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4B" w:rsidRDefault="00F6124B" w:rsidP="00F6124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219D81" wp14:editId="5DA4194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B6ABA91" wp14:editId="48843D98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Pr="007670CF" w:rsidRDefault="00F6124B" w:rsidP="00F6124B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F6124B" w:rsidRPr="007670CF" w:rsidRDefault="00F6124B" w:rsidP="00F6124B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F6124B" w:rsidRPr="007670CF" w:rsidRDefault="00F6124B" w:rsidP="00F6124B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F6124B" w:rsidRPr="007670CF" w:rsidRDefault="00F6124B" w:rsidP="00F6124B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F6124B" w:rsidRPr="007670CF" w:rsidRDefault="00F6124B" w:rsidP="00F6124B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F6124B" w:rsidRPr="007670CF" w:rsidRDefault="00F6124B" w:rsidP="00F6124B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F6124B" w:rsidRPr="007670CF" w:rsidRDefault="00F6124B" w:rsidP="00F6124B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BD2F28">
        <w:rPr>
          <w:b/>
        </w:rPr>
        <w:t>30 de abril</w:t>
      </w:r>
      <w:r w:rsidR="00E8724F">
        <w:rPr>
          <w:b/>
        </w:rPr>
        <w:t xml:space="preserve"> </w:t>
      </w:r>
      <w:r>
        <w:rPr>
          <w:b/>
        </w:rPr>
        <w:t>2021</w:t>
      </w:r>
    </w:p>
    <w:p w:rsidR="00F6124B" w:rsidRDefault="00F6124B" w:rsidP="00F6124B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</w:t>
      </w:r>
      <w:r w:rsidR="00804E46">
        <w:rPr>
          <w:b/>
        </w:rPr>
        <w:t>ND</w:t>
      </w:r>
      <w:r w:rsidR="00BD2F28">
        <w:rPr>
          <w:b/>
        </w:rPr>
        <w:t>E AL MES DE:</w:t>
      </w:r>
      <w:r w:rsidR="00BD2F28">
        <w:rPr>
          <w:b/>
        </w:rPr>
        <w:tab/>
        <w:t xml:space="preserve">            ABRIL</w:t>
      </w:r>
      <w:bookmarkStart w:id="0" w:name="_GoBack"/>
      <w:bookmarkEnd w:id="0"/>
      <w:r>
        <w:rPr>
          <w:b/>
        </w:rPr>
        <w:t xml:space="preserve"> 2021</w:t>
      </w: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 se  aplican l</w:t>
      </w:r>
      <w:r>
        <w:rPr>
          <w:rFonts w:ascii="Century" w:hAnsi="Century"/>
          <w:i w:val="0"/>
          <w:sz w:val="40"/>
          <w:szCs w:val="40"/>
        </w:rPr>
        <w:t>os criterios del inciso 24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</w:t>
      </w:r>
      <w:r>
        <w:rPr>
          <w:rFonts w:ascii="Century" w:hAnsi="Century"/>
          <w:i w:val="0"/>
          <w:sz w:val="40"/>
          <w:szCs w:val="40"/>
        </w:rPr>
        <w:t xml:space="preserve">, ya que se cumplen las obligaciones establecidas en los numerales 22 y 23 de este artículo. </w:t>
      </w: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3"/>
    <w:rsid w:val="003C52C3"/>
    <w:rsid w:val="00793315"/>
    <w:rsid w:val="00804E46"/>
    <w:rsid w:val="00A97769"/>
    <w:rsid w:val="00BD2F28"/>
    <w:rsid w:val="00D87626"/>
    <w:rsid w:val="00E8724F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4327-F736-4C44-A19D-87F8BDF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2C3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2C3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C33B-78EC-41AD-AC07-9B7FD96C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2016-02-29T18:04:00Z</dcterms:created>
  <dcterms:modified xsi:type="dcterms:W3CDTF">2021-05-27T16:32:00Z</dcterms:modified>
</cp:coreProperties>
</file>