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666" w:rsidRDefault="00C32666" w:rsidP="00C32666">
      <w:pPr>
        <w:jc w:val="both"/>
        <w:rPr>
          <w:rFonts w:ascii="Century" w:hAnsi="Century"/>
          <w:szCs w:val="24"/>
        </w:rPr>
      </w:pPr>
      <w:r>
        <w:rPr>
          <w:noProof/>
          <w:lang w:val="es-GT" w:eastAsia="es-GT"/>
        </w:rPr>
        <w:drawing>
          <wp:inline distT="0" distB="0" distL="0" distR="0" wp14:anchorId="41DA0AB8" wp14:editId="64D9FEF2">
            <wp:extent cx="1866900" cy="649605"/>
            <wp:effectExtent l="0" t="0" r="0" b="0"/>
            <wp:docPr id="2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val="es-GT" w:eastAsia="es-GT"/>
        </w:rPr>
        <w:t xml:space="preserve">                                                               </w:t>
      </w:r>
      <w:r>
        <w:rPr>
          <w:noProof/>
          <w:lang w:val="es-GT" w:eastAsia="es-GT"/>
        </w:rPr>
        <w:drawing>
          <wp:inline distT="0" distB="0" distL="0" distR="0" wp14:anchorId="1A167C68" wp14:editId="6BAF6A3C">
            <wp:extent cx="1828800" cy="819150"/>
            <wp:effectExtent l="0" t="0" r="0" b="0"/>
            <wp:docPr id="3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676" t="1361" r="34079" b="85268"/>
                    <a:stretch/>
                  </pic:blipFill>
                  <pic:spPr>
                    <a:xfrm>
                      <a:off x="0" y="0"/>
                      <a:ext cx="1829636" cy="81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2666" w:rsidRDefault="00C32666" w:rsidP="00C32666">
      <w:pPr>
        <w:tabs>
          <w:tab w:val="left" w:pos="720"/>
        </w:tabs>
        <w:rPr>
          <w:b/>
        </w:rPr>
      </w:pPr>
    </w:p>
    <w:p w:rsidR="00C32666" w:rsidRDefault="00C32666" w:rsidP="00C32666">
      <w:pPr>
        <w:tabs>
          <w:tab w:val="left" w:pos="720"/>
        </w:tabs>
        <w:rPr>
          <w:b/>
        </w:rPr>
      </w:pPr>
    </w:p>
    <w:p w:rsidR="00C32666" w:rsidRDefault="00C32666" w:rsidP="00C32666">
      <w:pPr>
        <w:tabs>
          <w:tab w:val="left" w:pos="720"/>
        </w:tabs>
        <w:rPr>
          <w:b/>
        </w:rPr>
      </w:pPr>
    </w:p>
    <w:p w:rsidR="00146B97" w:rsidRDefault="00146B97" w:rsidP="00146B97">
      <w:pPr>
        <w:tabs>
          <w:tab w:val="left" w:pos="720"/>
        </w:tabs>
        <w:rPr>
          <w:b/>
        </w:rPr>
      </w:pPr>
    </w:p>
    <w:p w:rsidR="00146B97" w:rsidRPr="00FB2A81" w:rsidRDefault="00F56ABB" w:rsidP="00146B97">
      <w:pPr>
        <w:jc w:val="center"/>
        <w:rPr>
          <w:rFonts w:ascii="Arial Narrow" w:hAnsi="Arial Narrow" w:cs="Arial"/>
          <w:b/>
          <w:i w:val="0"/>
          <w:sz w:val="28"/>
          <w:szCs w:val="28"/>
        </w:rPr>
      </w:pPr>
      <w:r>
        <w:rPr>
          <w:rFonts w:ascii="Arial Narrow" w:hAnsi="Arial Narrow" w:cs="Arial"/>
          <w:b/>
          <w:i w:val="0"/>
          <w:sz w:val="28"/>
          <w:szCs w:val="28"/>
        </w:rPr>
        <w:t xml:space="preserve">DICIEMBRE </w:t>
      </w:r>
      <w:r w:rsidR="00AF1BDD">
        <w:rPr>
          <w:rFonts w:ascii="Arial Narrow" w:hAnsi="Arial Narrow" w:cs="Arial"/>
          <w:b/>
          <w:i w:val="0"/>
          <w:sz w:val="28"/>
          <w:szCs w:val="28"/>
        </w:rPr>
        <w:t xml:space="preserve"> </w:t>
      </w:r>
      <w:r w:rsidR="00146B97" w:rsidRPr="00FB2A81">
        <w:rPr>
          <w:rFonts w:ascii="Arial Narrow" w:hAnsi="Arial Narrow" w:cs="Arial"/>
          <w:b/>
          <w:i w:val="0"/>
          <w:sz w:val="28"/>
          <w:szCs w:val="28"/>
        </w:rPr>
        <w:t xml:space="preserve"> 2021</w:t>
      </w:r>
    </w:p>
    <w:p w:rsidR="00146B97" w:rsidRDefault="00146B97" w:rsidP="00146B97">
      <w:pPr>
        <w:jc w:val="both"/>
        <w:rPr>
          <w:rFonts w:ascii="Arial Narrow" w:hAnsi="Arial Narrow" w:cs="Arial"/>
          <w:i w:val="0"/>
          <w:sz w:val="40"/>
          <w:szCs w:val="40"/>
        </w:rPr>
      </w:pPr>
    </w:p>
    <w:p w:rsidR="00146B97" w:rsidRPr="00FB2A81" w:rsidRDefault="00146B97" w:rsidP="00146B97">
      <w:pPr>
        <w:jc w:val="both"/>
        <w:rPr>
          <w:rFonts w:ascii="Arial Narrow" w:hAnsi="Arial Narrow" w:cs="Arial"/>
          <w:b/>
          <w:i w:val="0"/>
          <w:sz w:val="36"/>
          <w:szCs w:val="36"/>
        </w:rPr>
      </w:pPr>
      <w:r w:rsidRPr="00FB2A81">
        <w:rPr>
          <w:rFonts w:ascii="Arial Narrow" w:hAnsi="Arial Narrow" w:cs="Arial"/>
          <w:i w:val="0"/>
          <w:sz w:val="36"/>
          <w:szCs w:val="36"/>
        </w:rPr>
        <w:t>Nu</w:t>
      </w:r>
      <w:r>
        <w:rPr>
          <w:rFonts w:ascii="Arial Narrow" w:hAnsi="Arial Narrow" w:cs="Arial"/>
          <w:b/>
          <w:i w:val="0"/>
          <w:sz w:val="36"/>
          <w:szCs w:val="36"/>
        </w:rPr>
        <w:t>meral 27</w:t>
      </w:r>
      <w:r w:rsidRPr="00FB2A81">
        <w:rPr>
          <w:rFonts w:ascii="Arial Narrow" w:hAnsi="Arial Narrow" w:cs="Arial"/>
          <w:b/>
          <w:i w:val="0"/>
          <w:sz w:val="36"/>
          <w:szCs w:val="36"/>
        </w:rPr>
        <w:t>. Inciso 10</w:t>
      </w:r>
    </w:p>
    <w:p w:rsidR="00146B97" w:rsidRDefault="00146B97" w:rsidP="00146B97">
      <w:pPr>
        <w:jc w:val="both"/>
        <w:rPr>
          <w:rFonts w:ascii="Arial Narrow" w:hAnsi="Arial Narrow" w:cs="Arial"/>
          <w:i w:val="0"/>
          <w:sz w:val="36"/>
          <w:szCs w:val="36"/>
        </w:rPr>
      </w:pPr>
      <w:r>
        <w:rPr>
          <w:rFonts w:ascii="Arial Narrow" w:hAnsi="Arial Narrow" w:cs="Arial"/>
          <w:i w:val="0"/>
          <w:sz w:val="36"/>
          <w:szCs w:val="36"/>
        </w:rPr>
        <w:t xml:space="preserve">El Índice de la información debidamente clasificada de acuerdo a esta Ley. </w:t>
      </w:r>
    </w:p>
    <w:p w:rsidR="00146B97" w:rsidRDefault="00146B97" w:rsidP="00146B97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2D5F0A" w:rsidRDefault="002D5F0A" w:rsidP="00146B97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2D5F0A" w:rsidRDefault="002D5F0A" w:rsidP="00146B97">
      <w:pPr>
        <w:jc w:val="both"/>
        <w:rPr>
          <w:rFonts w:ascii="Arial Narrow" w:hAnsi="Arial Narrow" w:cs="Arial"/>
          <w:i w:val="0"/>
          <w:sz w:val="36"/>
          <w:szCs w:val="36"/>
        </w:rPr>
      </w:pPr>
      <w:r>
        <w:rPr>
          <w:rFonts w:ascii="Arial Narrow" w:hAnsi="Arial Narrow" w:cs="Arial"/>
          <w:i w:val="0"/>
          <w:sz w:val="36"/>
          <w:szCs w:val="36"/>
        </w:rPr>
        <w:t xml:space="preserve">En esta Gobernación Departamental de San Marcos, no se cuenta con información clasificada. </w:t>
      </w:r>
    </w:p>
    <w:p w:rsidR="00146B97" w:rsidRDefault="00146B97" w:rsidP="00146B97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146B97" w:rsidRDefault="00146B97" w:rsidP="00146B97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146B97" w:rsidRDefault="00146B97" w:rsidP="00146B97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146B97" w:rsidRDefault="00146B97" w:rsidP="00146B97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146B97" w:rsidRPr="00FB2A81" w:rsidRDefault="00146B97" w:rsidP="00146B97">
      <w:pPr>
        <w:jc w:val="both"/>
        <w:rPr>
          <w:rFonts w:ascii="Arial Narrow" w:hAnsi="Arial Narrow" w:cs="Arial"/>
          <w:i w:val="0"/>
          <w:sz w:val="36"/>
          <w:szCs w:val="36"/>
        </w:rPr>
      </w:pPr>
      <w:r>
        <w:rPr>
          <w:rFonts w:ascii="Arial Narrow" w:hAnsi="Arial Narrow" w:cs="Arial"/>
          <w:i w:val="0"/>
          <w:sz w:val="36"/>
          <w:szCs w:val="36"/>
        </w:rPr>
        <w:t>S</w:t>
      </w:r>
      <w:r w:rsidR="00403AF8">
        <w:rPr>
          <w:rFonts w:ascii="Arial Narrow" w:hAnsi="Arial Narrow" w:cs="Arial"/>
          <w:i w:val="0"/>
          <w:sz w:val="36"/>
          <w:szCs w:val="36"/>
        </w:rPr>
        <w:t>an Marcos, 3</w:t>
      </w:r>
      <w:r w:rsidR="00F56ABB">
        <w:rPr>
          <w:rFonts w:ascii="Arial Narrow" w:hAnsi="Arial Narrow" w:cs="Arial"/>
          <w:i w:val="0"/>
          <w:sz w:val="36"/>
          <w:szCs w:val="36"/>
        </w:rPr>
        <w:t xml:space="preserve">1 de diciembre </w:t>
      </w:r>
      <w:bookmarkStart w:id="0" w:name="_GoBack"/>
      <w:bookmarkEnd w:id="0"/>
      <w:r w:rsidRPr="00FB2A81">
        <w:rPr>
          <w:rFonts w:ascii="Arial Narrow" w:hAnsi="Arial Narrow" w:cs="Arial"/>
          <w:i w:val="0"/>
          <w:sz w:val="36"/>
          <w:szCs w:val="36"/>
        </w:rPr>
        <w:t xml:space="preserve"> de 2021</w:t>
      </w:r>
    </w:p>
    <w:p w:rsidR="00146B97" w:rsidRPr="00FB2A81" w:rsidRDefault="00146B97" w:rsidP="00146B97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146B97" w:rsidRPr="00FB2A81" w:rsidRDefault="00146B97" w:rsidP="00146B97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146B97" w:rsidRPr="00FB2A81" w:rsidRDefault="00146B97" w:rsidP="00146B97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146B97" w:rsidRDefault="00146B97" w:rsidP="00146B97">
      <w:pPr>
        <w:jc w:val="center"/>
        <w:rPr>
          <w:rFonts w:ascii="Arial Narrow" w:hAnsi="Arial Narrow" w:cs="Arial"/>
          <w:i w:val="0"/>
          <w:sz w:val="36"/>
          <w:szCs w:val="36"/>
        </w:rPr>
      </w:pPr>
    </w:p>
    <w:p w:rsidR="00146B97" w:rsidRDefault="00146B97" w:rsidP="00146B97">
      <w:pPr>
        <w:jc w:val="center"/>
        <w:rPr>
          <w:rFonts w:ascii="Arial Narrow" w:hAnsi="Arial Narrow" w:cs="Arial"/>
          <w:i w:val="0"/>
          <w:sz w:val="36"/>
          <w:szCs w:val="36"/>
        </w:rPr>
      </w:pPr>
    </w:p>
    <w:p w:rsidR="00146B97" w:rsidRPr="00FB2A81" w:rsidRDefault="00146B97" w:rsidP="00146B97">
      <w:pPr>
        <w:jc w:val="center"/>
        <w:rPr>
          <w:rFonts w:ascii="Arial Narrow" w:hAnsi="Arial Narrow" w:cs="Arial"/>
          <w:i w:val="0"/>
          <w:sz w:val="36"/>
          <w:szCs w:val="36"/>
        </w:rPr>
      </w:pPr>
      <w:proofErr w:type="spellStart"/>
      <w:r w:rsidRPr="00FB2A81">
        <w:rPr>
          <w:rFonts w:ascii="Arial Narrow" w:hAnsi="Arial Narrow" w:cs="Arial"/>
          <w:i w:val="0"/>
          <w:sz w:val="36"/>
          <w:szCs w:val="36"/>
        </w:rPr>
        <w:t>Zoraya</w:t>
      </w:r>
      <w:proofErr w:type="spellEnd"/>
      <w:r w:rsidRPr="00FB2A81">
        <w:rPr>
          <w:rFonts w:ascii="Arial Narrow" w:hAnsi="Arial Narrow" w:cs="Arial"/>
          <w:i w:val="0"/>
          <w:sz w:val="36"/>
          <w:szCs w:val="36"/>
        </w:rPr>
        <w:t xml:space="preserve"> </w:t>
      </w:r>
      <w:proofErr w:type="spellStart"/>
      <w:r w:rsidRPr="00FB2A81">
        <w:rPr>
          <w:rFonts w:ascii="Arial Narrow" w:hAnsi="Arial Narrow" w:cs="Arial"/>
          <w:i w:val="0"/>
          <w:sz w:val="36"/>
          <w:szCs w:val="36"/>
        </w:rPr>
        <w:t>Janette</w:t>
      </w:r>
      <w:proofErr w:type="spellEnd"/>
      <w:r w:rsidRPr="00FB2A81">
        <w:rPr>
          <w:rFonts w:ascii="Arial Narrow" w:hAnsi="Arial Narrow" w:cs="Arial"/>
          <w:i w:val="0"/>
          <w:sz w:val="36"/>
          <w:szCs w:val="36"/>
        </w:rPr>
        <w:t xml:space="preserve">  Orozco Navarro</w:t>
      </w:r>
    </w:p>
    <w:p w:rsidR="00146B97" w:rsidRPr="00FB2A81" w:rsidRDefault="00146B97" w:rsidP="00146B97">
      <w:pPr>
        <w:jc w:val="center"/>
        <w:rPr>
          <w:rFonts w:ascii="Arial Narrow" w:hAnsi="Arial Narrow" w:cs="Arial"/>
          <w:i w:val="0"/>
          <w:sz w:val="36"/>
          <w:szCs w:val="36"/>
        </w:rPr>
      </w:pPr>
      <w:r w:rsidRPr="00FB2A81">
        <w:rPr>
          <w:rFonts w:ascii="Arial Narrow" w:hAnsi="Arial Narrow" w:cs="Arial"/>
          <w:i w:val="0"/>
          <w:sz w:val="36"/>
          <w:szCs w:val="36"/>
        </w:rPr>
        <w:t>Jefe Administrativo Financiero</w:t>
      </w:r>
    </w:p>
    <w:p w:rsidR="00146B97" w:rsidRDefault="00146B97" w:rsidP="00146B97">
      <w:pPr>
        <w:tabs>
          <w:tab w:val="left" w:pos="720"/>
        </w:tabs>
        <w:rPr>
          <w:b/>
        </w:rPr>
      </w:pPr>
    </w:p>
    <w:p w:rsidR="00146B97" w:rsidRDefault="00146B97" w:rsidP="00146B97">
      <w:pPr>
        <w:jc w:val="both"/>
        <w:rPr>
          <w:rFonts w:ascii="Century" w:hAnsi="Century"/>
          <w:i w:val="0"/>
          <w:sz w:val="40"/>
          <w:szCs w:val="40"/>
        </w:rPr>
      </w:pPr>
    </w:p>
    <w:p w:rsidR="00146B97" w:rsidRDefault="00146B97" w:rsidP="00146B97">
      <w:pPr>
        <w:jc w:val="both"/>
        <w:rPr>
          <w:rFonts w:ascii="Century" w:hAnsi="Century"/>
          <w:i w:val="0"/>
          <w:sz w:val="40"/>
          <w:szCs w:val="40"/>
        </w:rPr>
      </w:pPr>
    </w:p>
    <w:p w:rsidR="00146B97" w:rsidRDefault="00146B97" w:rsidP="00146B97">
      <w:pPr>
        <w:jc w:val="both"/>
        <w:rPr>
          <w:rFonts w:ascii="Century" w:hAnsi="Century"/>
          <w:i w:val="0"/>
          <w:sz w:val="40"/>
          <w:szCs w:val="40"/>
        </w:rPr>
      </w:pPr>
    </w:p>
    <w:p w:rsidR="00146B97" w:rsidRDefault="00146B97" w:rsidP="00146B97">
      <w:pPr>
        <w:tabs>
          <w:tab w:val="left" w:pos="720"/>
        </w:tabs>
        <w:rPr>
          <w:b/>
        </w:rPr>
      </w:pPr>
    </w:p>
    <w:p w:rsidR="00146B97" w:rsidRDefault="00146B97" w:rsidP="0079393B">
      <w:pPr>
        <w:jc w:val="both"/>
        <w:rPr>
          <w:rFonts w:ascii="Century" w:hAnsi="Century"/>
          <w:i w:val="0"/>
          <w:sz w:val="40"/>
          <w:szCs w:val="40"/>
        </w:rPr>
      </w:pPr>
    </w:p>
    <w:p w:rsidR="00EA3574" w:rsidRDefault="00EA3574" w:rsidP="0079393B">
      <w:pPr>
        <w:jc w:val="both"/>
        <w:rPr>
          <w:rFonts w:ascii="Century" w:hAnsi="Century"/>
          <w:i w:val="0"/>
          <w:sz w:val="40"/>
          <w:szCs w:val="40"/>
        </w:rPr>
      </w:pPr>
    </w:p>
    <w:p w:rsidR="00793315" w:rsidRDefault="00793315"/>
    <w:sectPr w:rsidR="0079331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93B"/>
    <w:rsid w:val="00035FE3"/>
    <w:rsid w:val="00146B97"/>
    <w:rsid w:val="002D5F0A"/>
    <w:rsid w:val="00403AF8"/>
    <w:rsid w:val="00632401"/>
    <w:rsid w:val="0074761C"/>
    <w:rsid w:val="00793315"/>
    <w:rsid w:val="0079393B"/>
    <w:rsid w:val="008C2EDA"/>
    <w:rsid w:val="00A13A46"/>
    <w:rsid w:val="00AF1BDD"/>
    <w:rsid w:val="00B55A16"/>
    <w:rsid w:val="00C32666"/>
    <w:rsid w:val="00EA3574"/>
    <w:rsid w:val="00ED755E"/>
    <w:rsid w:val="00F5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7027A5-1F80-4BDC-9B79-46E8DADB9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93B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79393B"/>
    <w:pPr>
      <w:keepNext/>
      <w:ind w:firstLine="708"/>
      <w:outlineLvl w:val="0"/>
    </w:pPr>
    <w:rPr>
      <w:rFonts w:ascii="Comic Sans MS" w:hAnsi="Comic Sans MS"/>
      <w:color w:val="000000"/>
      <w:lang w:val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9393B"/>
    <w:rPr>
      <w:rFonts w:ascii="Comic Sans MS" w:eastAsia="Times New Roman" w:hAnsi="Comic Sans MS" w:cs="Times New Roman"/>
      <w:i/>
      <w:color w:val="000000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60</Words>
  <Characters>336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15</cp:revision>
  <dcterms:created xsi:type="dcterms:W3CDTF">2016-02-29T18:10:00Z</dcterms:created>
  <dcterms:modified xsi:type="dcterms:W3CDTF">2022-01-31T17:00:00Z</dcterms:modified>
</cp:coreProperties>
</file>