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77C" w:rsidRDefault="00B117E1" w:rsidP="00A61622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>
        <w:rPr>
          <w:noProof/>
          <w:lang w:eastAsia="es-GT"/>
        </w:rPr>
        <w:drawing>
          <wp:anchor distT="0" distB="0" distL="114300" distR="114300" simplePos="0" relativeHeight="251663360" behindDoc="0" locked="0" layoutInCell="1" allowOverlap="1" wp14:anchorId="259DBCF1" wp14:editId="2F662079">
            <wp:simplePos x="0" y="0"/>
            <wp:positionH relativeFrom="margin">
              <wp:posOffset>-734060</wp:posOffset>
            </wp:positionH>
            <wp:positionV relativeFrom="paragraph">
              <wp:posOffset>-431165</wp:posOffset>
            </wp:positionV>
            <wp:extent cx="2743200" cy="553720"/>
            <wp:effectExtent l="0" t="0" r="0" b="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5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p w:rsidR="00B117E1" w:rsidRPr="009249FA" w:rsidRDefault="0038577C" w:rsidP="00B117E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>
        <w:rPr>
          <w:rFonts w:ascii="Arial" w:eastAsia="Calibri" w:hAnsi="Arial" w:cs="Arial"/>
          <w:b/>
          <w:bCs/>
          <w:sz w:val="18"/>
          <w:szCs w:val="18"/>
          <w:lang w:val="es-MX"/>
        </w:rPr>
        <w:t>GOBERNA</w:t>
      </w:r>
      <w:r w:rsidR="00B117E1"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C</w:t>
      </w:r>
      <w:r>
        <w:rPr>
          <w:rFonts w:ascii="Arial" w:eastAsia="Calibri" w:hAnsi="Arial" w:cs="Arial"/>
          <w:b/>
          <w:bCs/>
          <w:sz w:val="18"/>
          <w:szCs w:val="18"/>
          <w:lang w:val="es-MX"/>
        </w:rPr>
        <w:t>IÓN DEPARTAMENTAL DE SAN MARCOS</w:t>
      </w:r>
    </w:p>
    <w:p w:rsidR="00B117E1" w:rsidRPr="009249FA" w:rsidRDefault="00B117E1" w:rsidP="00B117E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AREA DE RECEPCIÓN </w:t>
      </w:r>
    </w:p>
    <w:p w:rsidR="00B117E1" w:rsidRPr="00591068" w:rsidRDefault="00B117E1" w:rsidP="00B117E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REGISTRO DE PERSON</w:t>
      </w:r>
      <w:r>
        <w:rPr>
          <w:rFonts w:ascii="Arial" w:eastAsia="Calibri" w:hAnsi="Arial" w:cs="Arial"/>
          <w:b/>
          <w:bCs/>
          <w:sz w:val="18"/>
          <w:szCs w:val="18"/>
          <w:lang w:val="es-MX"/>
        </w:rPr>
        <w:t>AS QUE INGRESAN A LA INSTITUCIÓN</w:t>
      </w:r>
    </w:p>
    <w:p w:rsidR="00B117E1" w:rsidRPr="009249FA" w:rsidRDefault="00B117E1" w:rsidP="00B117E1">
      <w:pPr>
        <w:tabs>
          <w:tab w:val="left" w:pos="2250"/>
          <w:tab w:val="center" w:pos="4419"/>
        </w:tabs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   </w:t>
      </w:r>
      <w:r>
        <w:rPr>
          <w:rFonts w:ascii="Arial" w:eastAsia="Calibri" w:hAnsi="Arial" w:cs="Arial"/>
          <w:b/>
          <w:bCs/>
          <w:sz w:val="18"/>
          <w:szCs w:val="18"/>
          <w:lang w:val="es-MX"/>
        </w:rPr>
        <w:tab/>
      </w: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PERSONAS QUE INGRESAN A LA INSTITUCIÓN</w:t>
      </w:r>
    </w:p>
    <w:p w:rsidR="00B117E1" w:rsidRPr="009249FA" w:rsidRDefault="00B117E1" w:rsidP="00B117E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LEY DE ACCESO A LA INFORMACIÓN PÚBLICA</w:t>
      </w:r>
    </w:p>
    <w:p w:rsidR="00B117E1" w:rsidRPr="009249FA" w:rsidRDefault="00B117E1" w:rsidP="00B117E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ARTÍCULO 10, NUMERAL 28</w:t>
      </w:r>
    </w:p>
    <w:p w:rsidR="00B117E1" w:rsidRPr="009249FA" w:rsidRDefault="00B117E1" w:rsidP="00B117E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INFORME MENSUAL DE PERTENENCIA SOCIOLINGÜÍSTICA</w:t>
      </w:r>
    </w:p>
    <w:p w:rsidR="00B117E1" w:rsidRPr="009249FA" w:rsidRDefault="00B117E1" w:rsidP="00B117E1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es-MX"/>
        </w:rPr>
      </w:pPr>
    </w:p>
    <w:p w:rsidR="00B117E1" w:rsidRPr="009249FA" w:rsidRDefault="00B117E1" w:rsidP="00B117E1">
      <w:pPr>
        <w:spacing w:after="0" w:line="240" w:lineRule="auto"/>
        <w:rPr>
          <w:rFonts w:ascii="Arial" w:eastAsia="Calibri" w:hAnsi="Arial" w:cs="Arial"/>
          <w:b/>
          <w:bCs/>
          <w:sz w:val="18"/>
          <w:szCs w:val="18"/>
          <w:lang w:val="es-MX"/>
        </w:rPr>
      </w:pPr>
    </w:p>
    <w:p w:rsidR="00B117E1" w:rsidRPr="009249FA" w:rsidRDefault="00B117E1" w:rsidP="00B117E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Gobernad</w:t>
      </w:r>
      <w:r>
        <w:rPr>
          <w:rFonts w:ascii="Arial" w:eastAsia="Calibri" w:hAnsi="Arial" w:cs="Arial"/>
          <w:b/>
          <w:bCs/>
          <w:sz w:val="18"/>
          <w:szCs w:val="18"/>
          <w:lang w:val="es-MX"/>
        </w:rPr>
        <w:t>or: José Luis Vásquez López</w:t>
      </w:r>
    </w:p>
    <w:p w:rsidR="00B117E1" w:rsidRPr="009249FA" w:rsidRDefault="00B117E1" w:rsidP="00B117E1">
      <w:pPr>
        <w:spacing w:after="0" w:line="240" w:lineRule="auto"/>
        <w:jc w:val="center"/>
        <w:rPr>
          <w:rFonts w:ascii="Arial" w:eastAsia="Calibri" w:hAnsi="Arial" w:cs="Arial"/>
          <w:b/>
          <w:bCs/>
          <w:sz w:val="18"/>
          <w:szCs w:val="18"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Responsable de Actualización de Información: Ingrid Marisol Escobar y Escobar </w:t>
      </w:r>
    </w:p>
    <w:p w:rsidR="00B117E1" w:rsidRPr="00171A40" w:rsidRDefault="00B117E1" w:rsidP="00B117E1">
      <w:pPr>
        <w:spacing w:after="0" w:line="240" w:lineRule="auto"/>
        <w:jc w:val="center"/>
        <w:rPr>
          <w:rFonts w:ascii="Century Gothic" w:eastAsia="Calibri" w:hAnsi="Century Gothic" w:cs="Calibri"/>
          <w:b/>
          <w:bCs/>
          <w:lang w:val="es-MX"/>
        </w:rPr>
      </w:pPr>
      <w:r w:rsidRPr="009249FA">
        <w:rPr>
          <w:rFonts w:ascii="Arial" w:eastAsia="Calibri" w:hAnsi="Arial" w:cs="Arial"/>
          <w:b/>
          <w:bCs/>
          <w:sz w:val="18"/>
          <w:szCs w:val="18"/>
          <w:lang w:val="es-MX"/>
        </w:rPr>
        <w:t>Fecha de Emisión:</w:t>
      </w:r>
      <w:r>
        <w:rPr>
          <w:rFonts w:ascii="Arial" w:eastAsia="Calibri" w:hAnsi="Arial" w:cs="Arial"/>
          <w:b/>
          <w:bCs/>
          <w:sz w:val="18"/>
          <w:szCs w:val="18"/>
          <w:lang w:val="es-MX"/>
        </w:rPr>
        <w:t xml:space="preserve"> 31 marzo</w:t>
      </w:r>
      <w:r>
        <w:rPr>
          <w:rFonts w:ascii="Century Gothic" w:eastAsia="Calibri" w:hAnsi="Century Gothic" w:cs="Calibri"/>
          <w:b/>
          <w:bCs/>
          <w:lang w:val="es-MX"/>
        </w:rPr>
        <w:t xml:space="preserve"> 2023</w:t>
      </w:r>
    </w:p>
    <w:p w:rsidR="00B117E1" w:rsidRPr="009249FA" w:rsidRDefault="00B117E1" w:rsidP="00B117E1">
      <w:pPr>
        <w:spacing w:after="0" w:line="36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9249FA">
        <w:rPr>
          <w:rFonts w:ascii="Arial" w:eastAsia="Calibri" w:hAnsi="Arial" w:cs="Arial"/>
          <w:sz w:val="18"/>
          <w:szCs w:val="18"/>
          <w:lang w:val="es-ES_tradnl"/>
        </w:rPr>
        <w:t>La Gobernación Departamental de San Marcos, de conformidad con lo dispuesto en los Artículos 66 de la Constitución Política de la República de Guatemala; 47 y 48 del Decreto No. 114-97 -Ley del Organismo Ejecutivo-; Artículos 8, 10 y 11 del Decreto No. 19-2003 -Ley de Idiomas Nacionales- 5 y 6 del Acuerdo Gubernativo No. 320-2011 -Reglamento de la Ley de Idiomas Nacionales-; rinde el informe mensual correspondiente:</w:t>
      </w:r>
    </w:p>
    <w:p w:rsidR="00B117E1" w:rsidRDefault="00B117E1" w:rsidP="00B117E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  <w:r w:rsidRPr="009249FA">
        <w:rPr>
          <w:rFonts w:ascii="Arial" w:eastAsia="Calibri" w:hAnsi="Arial" w:cs="Arial"/>
          <w:sz w:val="18"/>
          <w:szCs w:val="18"/>
          <w:lang w:val="es-ES_tradnl"/>
        </w:rPr>
        <w:t>1: Descripción de la recopilación de datos Instituci</w:t>
      </w:r>
      <w:r>
        <w:rPr>
          <w:rFonts w:ascii="Arial" w:eastAsia="Calibri" w:hAnsi="Arial" w:cs="Arial"/>
          <w:sz w:val="18"/>
          <w:szCs w:val="18"/>
          <w:lang w:val="es-ES_tradnl"/>
        </w:rPr>
        <w:t xml:space="preserve">onal, para la obtención </w:t>
      </w:r>
      <w:r w:rsidRPr="009249FA">
        <w:rPr>
          <w:rFonts w:ascii="Arial" w:eastAsia="Calibri" w:hAnsi="Arial" w:cs="Arial"/>
          <w:sz w:val="18"/>
          <w:szCs w:val="18"/>
          <w:lang w:val="es-ES_tradnl"/>
        </w:rPr>
        <w:t xml:space="preserve"> de los usuarios de las diferentes dependencias Institucionales Gubernamentales, Privadas y Población en general de los servicios, con la observación que dicha recopilación es únicamente para tener una estadísti</w:t>
      </w:r>
      <w:r>
        <w:rPr>
          <w:rFonts w:ascii="Arial" w:eastAsia="Calibri" w:hAnsi="Arial" w:cs="Arial"/>
          <w:sz w:val="18"/>
          <w:szCs w:val="18"/>
          <w:lang w:val="es-ES_tradnl"/>
        </w:rPr>
        <w:t>ca, por lo que a continuación se</w:t>
      </w:r>
      <w:r w:rsidRPr="009249FA">
        <w:rPr>
          <w:rFonts w:ascii="Arial" w:eastAsia="Calibri" w:hAnsi="Arial" w:cs="Arial"/>
          <w:sz w:val="18"/>
          <w:szCs w:val="18"/>
          <w:lang w:val="es-ES_tradnl"/>
        </w:rPr>
        <w:t xml:space="preserve"> describe.</w:t>
      </w:r>
    </w:p>
    <w:p w:rsidR="00B117E1" w:rsidRPr="009249FA" w:rsidRDefault="00B117E1" w:rsidP="00B117E1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val="es-ES_tradnl"/>
        </w:rPr>
      </w:pPr>
    </w:p>
    <w:tbl>
      <w:tblPr>
        <w:tblW w:w="11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1000"/>
        <w:gridCol w:w="44"/>
        <w:gridCol w:w="1185"/>
        <w:gridCol w:w="338"/>
        <w:gridCol w:w="450"/>
        <w:gridCol w:w="851"/>
        <w:gridCol w:w="506"/>
        <w:gridCol w:w="344"/>
        <w:gridCol w:w="1056"/>
        <w:gridCol w:w="788"/>
        <w:gridCol w:w="912"/>
        <w:gridCol w:w="25"/>
        <w:gridCol w:w="684"/>
        <w:gridCol w:w="709"/>
        <w:gridCol w:w="15"/>
        <w:gridCol w:w="978"/>
        <w:gridCol w:w="709"/>
        <w:gridCol w:w="33"/>
      </w:tblGrid>
      <w:tr w:rsidR="00B117E1" w:rsidRPr="009249FA" w:rsidTr="001E6116">
        <w:trPr>
          <w:gridAfter w:val="1"/>
          <w:wAfter w:w="33" w:type="dxa"/>
          <w:trHeight w:val="187"/>
          <w:jc w:val="center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No.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SEXO</w:t>
            </w:r>
          </w:p>
        </w:tc>
        <w:tc>
          <w:tcPr>
            <w:tcW w:w="24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RANGO DE EDAD</w:t>
            </w:r>
          </w:p>
        </w:tc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PERTENENCIA SOCIOLINGÜÍSTICA</w:t>
            </w:r>
          </w:p>
        </w:tc>
        <w:tc>
          <w:tcPr>
            <w:tcW w:w="40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GRUPO ÉTNICO</w:t>
            </w:r>
          </w:p>
        </w:tc>
      </w:tr>
      <w:tr w:rsidR="00B117E1" w:rsidRPr="009249FA" w:rsidTr="001E6116">
        <w:trPr>
          <w:gridAfter w:val="1"/>
          <w:wAfter w:w="33" w:type="dxa"/>
          <w:trHeight w:val="859"/>
          <w:jc w:val="center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E1" w:rsidRPr="009249FA" w:rsidRDefault="00B117E1" w:rsidP="001E6116">
            <w:pPr>
              <w:spacing w:after="0" w:line="240" w:lineRule="auto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FEMENINO</w:t>
            </w:r>
          </w:p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Times New Roman"/>
                <w:noProof/>
                <w:sz w:val="24"/>
                <w:szCs w:val="24"/>
                <w:lang w:eastAsia="es-GT"/>
              </w:rPr>
              <w:drawing>
                <wp:inline distT="0" distB="0" distL="0" distR="0" wp14:anchorId="056A88A5" wp14:editId="6308D99C">
                  <wp:extent cx="232688" cy="407670"/>
                  <wp:effectExtent l="0" t="0" r="0" b="0"/>
                  <wp:docPr id="1" name="Imagen 11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75" t="7694" r="45938" b="18751"/>
                          <a:stretch/>
                        </pic:blipFill>
                        <pic:spPr bwMode="auto">
                          <a:xfrm>
                            <a:off x="0" y="0"/>
                            <a:ext cx="243384" cy="426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MASCULINO</w:t>
            </w:r>
          </w:p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Times New Roman"/>
                <w:noProof/>
                <w:sz w:val="24"/>
                <w:szCs w:val="24"/>
                <w:lang w:eastAsia="es-GT"/>
              </w:rPr>
              <w:drawing>
                <wp:inline distT="0" distB="0" distL="0" distR="0" wp14:anchorId="6591344C" wp14:editId="0E9046C4">
                  <wp:extent cx="204145" cy="407643"/>
                  <wp:effectExtent l="0" t="0" r="5715" b="0"/>
                  <wp:docPr id="2" name="Imagen 10" descr="mujer de moda en rosa sobre fondo blanco 1237733 Vector en Vecteez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mujer de moda en rosa sobre fondo blanco 1237733 Vector en Vecteezy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284" t="7694" r="22089" b="18751"/>
                          <a:stretch/>
                        </pic:blipFill>
                        <pic:spPr bwMode="auto">
                          <a:xfrm>
                            <a:off x="0" y="0"/>
                            <a:ext cx="214518" cy="4283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18-29 AÑOS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30-59 AÑOS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60 + AÑOS</w:t>
            </w:r>
          </w:p>
        </w:tc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7E1" w:rsidRPr="009249FA" w:rsidRDefault="00B117E1" w:rsidP="001E6116">
            <w:pPr>
              <w:spacing w:after="0" w:line="240" w:lineRule="auto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LADINO O MESTIZO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 xml:space="preserve">MAYA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MAM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GARIFONA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OTRO</w:t>
            </w:r>
          </w:p>
        </w:tc>
      </w:tr>
      <w:tr w:rsidR="00B117E1" w:rsidRPr="009249FA" w:rsidTr="001E6116">
        <w:trPr>
          <w:gridAfter w:val="1"/>
          <w:wAfter w:w="33" w:type="dxa"/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E268F1">
            <w:pPr>
              <w:spacing w:after="0" w:line="240" w:lineRule="auto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E268F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594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E268F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X</w:t>
            </w:r>
          </w:p>
        </w:tc>
      </w:tr>
      <w:tr w:rsidR="00B117E1" w:rsidRPr="009249FA" w:rsidTr="001E6116">
        <w:trPr>
          <w:gridAfter w:val="1"/>
          <w:wAfter w:w="33" w:type="dxa"/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E268F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242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E268F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  <w:t>390</w:t>
            </w: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</w:tr>
      <w:tr w:rsidR="00B117E1" w:rsidRPr="009249FA" w:rsidTr="001E6116">
        <w:trPr>
          <w:gridAfter w:val="1"/>
          <w:wAfter w:w="33" w:type="dxa"/>
          <w:trHeight w:val="187"/>
          <w:jc w:val="center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  <w:t>Total</w:t>
            </w:r>
          </w:p>
        </w:tc>
        <w:tc>
          <w:tcPr>
            <w:tcW w:w="1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E268F1" w:rsidP="001E6116">
            <w:pPr>
              <w:spacing w:after="0" w:line="240" w:lineRule="auto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  <w:r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  <w:t>632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6"/>
                <w:szCs w:val="16"/>
                <w:lang w:val="es-ES_tradnl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sz w:val="16"/>
                <w:szCs w:val="16"/>
                <w:lang w:val="es-ES_tradnl"/>
              </w:rPr>
            </w:pPr>
          </w:p>
        </w:tc>
      </w:tr>
      <w:tr w:rsidR="00B117E1" w:rsidRPr="009249FA" w:rsidTr="001E6116">
        <w:trPr>
          <w:trHeight w:val="218"/>
          <w:jc w:val="center"/>
        </w:trPr>
        <w:tc>
          <w:tcPr>
            <w:tcW w:w="11193" w:type="dxa"/>
            <w:gridSpan w:val="19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center"/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  <w:t>COMUNIDAD LINGÜÍSTICA</w:t>
            </w:r>
          </w:p>
        </w:tc>
      </w:tr>
      <w:tr w:rsidR="00B117E1" w:rsidRPr="009249FA" w:rsidTr="001E6116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Achi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5)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Ch’orti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807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9)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Jakalteco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/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Popti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13)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Mopan</w:t>
            </w:r>
            <w:proofErr w:type="spellEnd"/>
          </w:p>
        </w:tc>
        <w:tc>
          <w:tcPr>
            <w:tcW w:w="1725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17)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Q’eqchi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408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21)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Tz’utujil</w:t>
            </w:r>
            <w:proofErr w:type="spellEnd"/>
          </w:p>
        </w:tc>
        <w:tc>
          <w:tcPr>
            <w:tcW w:w="1720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25) Español</w:t>
            </w:r>
          </w:p>
        </w:tc>
      </w:tr>
      <w:tr w:rsidR="00B117E1" w:rsidRPr="009249FA" w:rsidTr="001E6116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Akateko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6)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Chuj</w:t>
            </w:r>
            <w:proofErr w:type="spellEnd"/>
          </w:p>
        </w:tc>
        <w:tc>
          <w:tcPr>
            <w:tcW w:w="1807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10)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Kaqchikel</w:t>
            </w:r>
            <w:proofErr w:type="spellEnd"/>
          </w:p>
        </w:tc>
        <w:tc>
          <w:tcPr>
            <w:tcW w:w="1400" w:type="dxa"/>
            <w:gridSpan w:val="2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14)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Poqomam</w:t>
            </w:r>
            <w:proofErr w:type="spellEnd"/>
          </w:p>
        </w:tc>
        <w:tc>
          <w:tcPr>
            <w:tcW w:w="1725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18)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Sakapulteco</w:t>
            </w:r>
            <w:proofErr w:type="spellEnd"/>
          </w:p>
        </w:tc>
        <w:tc>
          <w:tcPr>
            <w:tcW w:w="1408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22)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Uspanteko</w:t>
            </w:r>
            <w:proofErr w:type="spellEnd"/>
          </w:p>
        </w:tc>
        <w:tc>
          <w:tcPr>
            <w:tcW w:w="1720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26) Multilingüe</w:t>
            </w:r>
          </w:p>
        </w:tc>
      </w:tr>
      <w:tr w:rsidR="00B117E1" w:rsidRPr="009249FA" w:rsidTr="001E6116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3)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Awakateco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7)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Itza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807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11)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K’iche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400" w:type="dxa"/>
            <w:gridSpan w:val="2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15)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Poqomchi</w:t>
            </w:r>
            <w:proofErr w:type="spellEnd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’</w:t>
            </w:r>
          </w:p>
        </w:tc>
        <w:tc>
          <w:tcPr>
            <w:tcW w:w="1725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19)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Sipakapense</w:t>
            </w:r>
            <w:proofErr w:type="spellEnd"/>
          </w:p>
        </w:tc>
        <w:tc>
          <w:tcPr>
            <w:tcW w:w="1408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23)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Garifuna</w:t>
            </w:r>
            <w:proofErr w:type="spellEnd"/>
          </w:p>
        </w:tc>
        <w:tc>
          <w:tcPr>
            <w:tcW w:w="1720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27) No indica</w:t>
            </w:r>
          </w:p>
        </w:tc>
      </w:tr>
      <w:tr w:rsidR="00B117E1" w:rsidRPr="009249FA" w:rsidTr="001E6116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4)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Chalchiteco</w:t>
            </w:r>
            <w:proofErr w:type="spellEnd"/>
          </w:p>
        </w:tc>
        <w:tc>
          <w:tcPr>
            <w:tcW w:w="1567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8)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Ixil</w:t>
            </w:r>
            <w:proofErr w:type="spellEnd"/>
          </w:p>
        </w:tc>
        <w:tc>
          <w:tcPr>
            <w:tcW w:w="1807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12)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Mam</w:t>
            </w:r>
            <w:proofErr w:type="spellEnd"/>
          </w:p>
        </w:tc>
        <w:tc>
          <w:tcPr>
            <w:tcW w:w="1400" w:type="dxa"/>
            <w:gridSpan w:val="2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16)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Q’anjob’al</w:t>
            </w:r>
            <w:proofErr w:type="spellEnd"/>
          </w:p>
        </w:tc>
        <w:tc>
          <w:tcPr>
            <w:tcW w:w="1725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20)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Tektiteco</w:t>
            </w:r>
            <w:proofErr w:type="spellEnd"/>
          </w:p>
        </w:tc>
        <w:tc>
          <w:tcPr>
            <w:tcW w:w="1408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 xml:space="preserve">24) </w:t>
            </w:r>
            <w:proofErr w:type="spellStart"/>
            <w:r w:rsidRPr="009249FA"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  <w:t>Xinka</w:t>
            </w:r>
            <w:proofErr w:type="spellEnd"/>
          </w:p>
        </w:tc>
        <w:tc>
          <w:tcPr>
            <w:tcW w:w="1720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</w:tr>
      <w:tr w:rsidR="00B117E1" w:rsidRPr="009249FA" w:rsidTr="001E6116">
        <w:trPr>
          <w:trHeight w:val="218"/>
          <w:jc w:val="center"/>
        </w:trPr>
        <w:tc>
          <w:tcPr>
            <w:tcW w:w="1566" w:type="dxa"/>
            <w:gridSpan w:val="2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567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807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400" w:type="dxa"/>
            <w:gridSpan w:val="2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725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408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  <w:tc>
          <w:tcPr>
            <w:tcW w:w="1720" w:type="dxa"/>
            <w:gridSpan w:val="3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sz w:val="14"/>
                <w:szCs w:val="14"/>
                <w:lang w:val="es-ES_tradnl"/>
              </w:rPr>
            </w:pPr>
          </w:p>
        </w:tc>
      </w:tr>
      <w:tr w:rsidR="00B117E1" w:rsidRPr="009249FA" w:rsidTr="001E6116">
        <w:trPr>
          <w:trHeight w:val="437"/>
          <w:jc w:val="center"/>
        </w:trPr>
        <w:tc>
          <w:tcPr>
            <w:tcW w:w="11193" w:type="dxa"/>
            <w:gridSpan w:val="19"/>
            <w:shd w:val="clear" w:color="auto" w:fill="auto"/>
          </w:tcPr>
          <w:p w:rsidR="00B117E1" w:rsidRPr="009249FA" w:rsidRDefault="00B117E1" w:rsidP="001E6116">
            <w:pPr>
              <w:spacing w:after="0" w:line="240" w:lineRule="auto"/>
              <w:jc w:val="both"/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</w:pPr>
            <w:r w:rsidRPr="009249FA">
              <w:rPr>
                <w:rFonts w:ascii="Century Gothic" w:eastAsia="Calibri" w:hAnsi="Century Gothic" w:cs="Calibri"/>
                <w:b/>
                <w:sz w:val="14"/>
                <w:szCs w:val="14"/>
                <w:lang w:val="es-ES_tradnl"/>
              </w:rPr>
              <w:t>OBSERVACIÓN: La recopilación de datos del presente formulario, es únicamente con fines estadísticos en cumplimiento de lo establecido en los Artículos: 10 del Decreto No.19-2003 del Congreso de la República de Guatemala, -Ley de Idiomas Nacionales y 6 del Acuerdo Gubernativo No. 320-2011, -Reglamento de la Ley de Idiomas Nacionales-.</w:t>
            </w:r>
          </w:p>
        </w:tc>
      </w:tr>
    </w:tbl>
    <w:p w:rsidR="00B117E1" w:rsidRPr="009249FA" w:rsidRDefault="00B117E1" w:rsidP="00B117E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9249FA">
        <w:rPr>
          <w:rFonts w:ascii="Arial" w:eastAsia="Calibri" w:hAnsi="Arial" w:cs="Arial"/>
          <w:b/>
          <w:sz w:val="18"/>
          <w:szCs w:val="18"/>
        </w:rPr>
        <w:t>2. Análisis de los datos recabados  y descripción de educación de servicios</w:t>
      </w:r>
      <w:r>
        <w:rPr>
          <w:rFonts w:ascii="Arial" w:eastAsia="Calibri" w:hAnsi="Arial" w:cs="Arial"/>
          <w:b/>
          <w:sz w:val="18"/>
          <w:szCs w:val="18"/>
        </w:rPr>
        <w:t xml:space="preserve"> </w:t>
      </w:r>
      <w:r w:rsidRPr="009249FA">
        <w:rPr>
          <w:rFonts w:ascii="Arial" w:eastAsia="Calibri" w:hAnsi="Arial" w:cs="Arial"/>
          <w:b/>
          <w:sz w:val="18"/>
          <w:szCs w:val="18"/>
        </w:rPr>
        <w:t>recabados  y descripción de educación de servicios</w:t>
      </w:r>
    </w:p>
    <w:p w:rsidR="00B117E1" w:rsidRPr="00171A40" w:rsidRDefault="00B117E1" w:rsidP="00B117E1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18"/>
          <w:szCs w:val="18"/>
        </w:rPr>
      </w:pPr>
      <w:r w:rsidRPr="009249FA">
        <w:rPr>
          <w:rFonts w:ascii="Arial" w:eastAsia="Calibri" w:hAnsi="Arial" w:cs="Arial"/>
          <w:sz w:val="16"/>
          <w:szCs w:val="16"/>
        </w:rPr>
        <w:t xml:space="preserve">De la revisión y análisis de los datos recabados, durante el presente mes, ingresaron </w:t>
      </w:r>
      <w:r w:rsidR="00E268F1">
        <w:rPr>
          <w:rFonts w:ascii="Arial" w:eastAsia="Calibri" w:hAnsi="Arial" w:cs="Arial"/>
          <w:sz w:val="16"/>
          <w:szCs w:val="16"/>
        </w:rPr>
        <w:t xml:space="preserve">seiscientos treinta y dos </w:t>
      </w:r>
      <w:r>
        <w:rPr>
          <w:rFonts w:ascii="Arial" w:eastAsia="Calibri" w:hAnsi="Arial" w:cs="Arial"/>
          <w:sz w:val="16"/>
          <w:szCs w:val="16"/>
        </w:rPr>
        <w:t xml:space="preserve">  </w:t>
      </w:r>
      <w:r w:rsidRPr="009249FA">
        <w:rPr>
          <w:rFonts w:ascii="Arial" w:eastAsia="Calibri" w:hAnsi="Arial" w:cs="Arial"/>
          <w:sz w:val="16"/>
          <w:szCs w:val="16"/>
        </w:rPr>
        <w:t xml:space="preserve"> (</w:t>
      </w:r>
      <w:r w:rsidR="00E268F1">
        <w:rPr>
          <w:rFonts w:ascii="Arial" w:eastAsia="Calibri" w:hAnsi="Arial" w:cs="Arial"/>
          <w:sz w:val="16"/>
          <w:szCs w:val="16"/>
        </w:rPr>
        <w:t>632</w:t>
      </w:r>
      <w:r>
        <w:rPr>
          <w:rFonts w:ascii="Arial" w:eastAsia="Calibri" w:hAnsi="Arial" w:cs="Arial"/>
          <w:sz w:val="16"/>
          <w:szCs w:val="16"/>
        </w:rPr>
        <w:t>) personas con el 98</w:t>
      </w:r>
      <w:r w:rsidRPr="009249FA">
        <w:rPr>
          <w:rFonts w:ascii="Arial" w:eastAsia="Calibri" w:hAnsi="Arial" w:cs="Arial"/>
          <w:sz w:val="16"/>
          <w:szCs w:val="16"/>
        </w:rPr>
        <w:t>%de identificación de pertenencia sociolingüística del idioma español  y grupo  ladino o mestizo,</w:t>
      </w:r>
      <w:r>
        <w:rPr>
          <w:rFonts w:ascii="Arial" w:eastAsia="Calibri" w:hAnsi="Arial" w:cs="Arial"/>
          <w:sz w:val="16"/>
          <w:szCs w:val="16"/>
        </w:rPr>
        <w:t xml:space="preserve"> 1% pertenecía Sociolingüística  MAYA del idioma  </w:t>
      </w:r>
      <w:proofErr w:type="spellStart"/>
      <w:r>
        <w:rPr>
          <w:rFonts w:ascii="Arial" w:eastAsia="Calibri" w:hAnsi="Arial" w:cs="Arial"/>
          <w:sz w:val="16"/>
          <w:szCs w:val="16"/>
        </w:rPr>
        <w:t>Mam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, </w:t>
      </w:r>
      <w:r w:rsidRPr="009249FA">
        <w:rPr>
          <w:rFonts w:ascii="Arial" w:eastAsia="Calibri" w:hAnsi="Arial" w:cs="Arial"/>
          <w:sz w:val="16"/>
          <w:szCs w:val="16"/>
        </w:rPr>
        <w:t xml:space="preserve"> ninguna las personas atendida</w:t>
      </w:r>
      <w:r>
        <w:rPr>
          <w:rFonts w:ascii="Arial" w:eastAsia="Calibri" w:hAnsi="Arial" w:cs="Arial"/>
          <w:sz w:val="16"/>
          <w:szCs w:val="16"/>
        </w:rPr>
        <w:t xml:space="preserve"> no</w:t>
      </w:r>
      <w:r w:rsidRPr="009249FA">
        <w:rPr>
          <w:rFonts w:ascii="Arial" w:eastAsia="Calibri" w:hAnsi="Arial" w:cs="Arial"/>
          <w:sz w:val="16"/>
          <w:szCs w:val="16"/>
        </w:rPr>
        <w:t>s requirió atención en loa idiomas MAM SIPAKAPENSE  u</w:t>
      </w:r>
      <w:r w:rsidRPr="009249FA">
        <w:rPr>
          <w:rFonts w:ascii="Arial" w:eastAsia="Calibri" w:hAnsi="Arial" w:cs="Arial"/>
          <w:sz w:val="18"/>
          <w:szCs w:val="18"/>
        </w:rPr>
        <w:t xml:space="preserve"> otro ingresaron entre rango de edades es 18 a 29 y 30 a 59</w:t>
      </w:r>
      <w:r>
        <w:rPr>
          <w:rFonts w:ascii="Arial" w:eastAsia="Calibri" w:hAnsi="Arial" w:cs="Arial"/>
          <w:sz w:val="18"/>
          <w:szCs w:val="18"/>
        </w:rPr>
        <w:t xml:space="preserve"> años</w:t>
      </w:r>
      <w:r w:rsidR="0038577C">
        <w:rPr>
          <w:rFonts w:ascii="Arial" w:eastAsia="Calibri" w:hAnsi="Arial" w:cs="Arial"/>
          <w:sz w:val="18"/>
          <w:szCs w:val="18"/>
        </w:rPr>
        <w:t xml:space="preserve"> 79</w:t>
      </w:r>
    </w:p>
    <w:p w:rsidR="00B117E1" w:rsidRPr="009249FA" w:rsidRDefault="00B117E1" w:rsidP="00B117E1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B117E1" w:rsidRPr="009249FA" w:rsidRDefault="00B117E1" w:rsidP="00B117E1">
      <w:pPr>
        <w:snapToGrid w:val="0"/>
        <w:spacing w:after="0" w:line="240" w:lineRule="auto"/>
        <w:jc w:val="center"/>
        <w:rPr>
          <w:rFonts w:ascii="Montserrat Medium" w:eastAsia="Calibri" w:hAnsi="Montserrat Medium" w:cs="Times New Roman"/>
          <w:b/>
          <w:bCs/>
          <w:noProof/>
          <w:color w:val="0E1538"/>
          <w:sz w:val="18"/>
          <w:szCs w:val="18"/>
          <w:lang w:eastAsia="es-GT"/>
        </w:rPr>
      </w:pPr>
      <w:r w:rsidRPr="009249FA">
        <w:rPr>
          <w:rFonts w:ascii="Montserrat Medium" w:eastAsia="Calibri" w:hAnsi="Montserrat Medium" w:cs="Times New Roman"/>
          <w:b/>
          <w:bCs/>
          <w:noProof/>
          <w:color w:val="0E1538"/>
          <w:sz w:val="18"/>
          <w:szCs w:val="18"/>
          <w:lang w:eastAsia="es-GT"/>
        </w:rPr>
        <w:drawing>
          <wp:anchor distT="0" distB="0" distL="114300" distR="114300" simplePos="0" relativeHeight="251659264" behindDoc="0" locked="0" layoutInCell="1" allowOverlap="1" wp14:anchorId="4FF78A0B" wp14:editId="6677B4B7">
            <wp:simplePos x="0" y="0"/>
            <wp:positionH relativeFrom="margin">
              <wp:posOffset>3768090</wp:posOffset>
            </wp:positionH>
            <wp:positionV relativeFrom="paragraph">
              <wp:posOffset>92075</wp:posOffset>
            </wp:positionV>
            <wp:extent cx="1123950" cy="1123950"/>
            <wp:effectExtent l="0" t="0" r="0" b="0"/>
            <wp:wrapNone/>
            <wp:docPr id="3" name="Imagen 1" descr="C:\GOBERNACIÓN DEPARTAMENTAL\IMAGEN INSTITUCIONAL GOBIERNO 2020-2024\LOGO GOBERNACIÓN SAN MAR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OBERNACIÓN DEPARTAMENTAL\IMAGEN INSTITUCIONAL GOBIERNO 2020-2024\LOGO GOBERNACIÓN SAN MARC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9FA">
        <w:rPr>
          <w:rFonts w:ascii="Montserrat Medium" w:eastAsia="Calibri" w:hAnsi="Montserrat Medium" w:cs="Times New Roman"/>
          <w:b/>
          <w:bCs/>
          <w:noProof/>
          <w:color w:val="0E1538"/>
          <w:sz w:val="18"/>
          <w:szCs w:val="18"/>
          <w:lang w:eastAsia="es-GT"/>
        </w:rPr>
        <w:drawing>
          <wp:anchor distT="0" distB="0" distL="114300" distR="114300" simplePos="0" relativeHeight="251660288" behindDoc="0" locked="0" layoutInCell="1" allowOverlap="1" wp14:anchorId="195CBFD4" wp14:editId="1637D859">
            <wp:simplePos x="0" y="0"/>
            <wp:positionH relativeFrom="margin">
              <wp:posOffset>4672965</wp:posOffset>
            </wp:positionH>
            <wp:positionV relativeFrom="paragraph">
              <wp:posOffset>101600</wp:posOffset>
            </wp:positionV>
            <wp:extent cx="1076325" cy="1076325"/>
            <wp:effectExtent l="0" t="0" r="0" b="0"/>
            <wp:wrapNone/>
            <wp:docPr id="4" name="Imagen 2" descr="C:\GOBERNACIÓN DEPARTAMENTAL\IMAGEN INSTITUCIONAL GOBIERNO 2020-2024\LOGO FANPAGE GOBERNACIÓN DEPARTAMENTAL DE SAN MAR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OBERNACIÓN DEPARTAMENTAL\IMAGEN INSTITUCIONAL GOBIERNO 2020-2024\LOGO FANPAGE GOBERNACIÓN DEPARTAMENTAL DE SAN MARC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249FA"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 xml:space="preserve">10 calle 8-54 zona 1, San Marcos        </w:t>
      </w:r>
    </w:p>
    <w:p w:rsidR="00B117E1" w:rsidRPr="009249FA" w:rsidRDefault="00B117E1" w:rsidP="00B117E1">
      <w:pPr>
        <w:snapToGrid w:val="0"/>
        <w:spacing w:after="0" w:line="240" w:lineRule="auto"/>
        <w:jc w:val="center"/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  <w:r w:rsidRPr="009249FA"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>PBX 7790-8900</w:t>
      </w:r>
    </w:p>
    <w:p w:rsidR="00B117E1" w:rsidRPr="009249FA" w:rsidRDefault="00B117E1" w:rsidP="00B117E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 xml:space="preserve">                            </w:t>
      </w:r>
      <w:r w:rsidRPr="009249FA"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  <w:t>www.gobernacionsanmarcos</w:t>
      </w:r>
    </w:p>
    <w:p w:rsidR="00B117E1" w:rsidRPr="0040549D" w:rsidRDefault="00B117E1" w:rsidP="00B117E1"/>
    <w:p w:rsidR="00B117E1" w:rsidRDefault="00B117E1" w:rsidP="00B117E1">
      <w:pPr>
        <w:jc w:val="center"/>
      </w:pPr>
    </w:p>
    <w:p w:rsidR="00B117E1" w:rsidRDefault="00B117E1" w:rsidP="00B117E1">
      <w:pPr>
        <w:jc w:val="center"/>
        <w:rPr>
          <w:rFonts w:ascii="Arial" w:eastAsia="Calibri" w:hAnsi="Arial" w:cs="Arial"/>
          <w:b/>
          <w:noProof/>
          <w:sz w:val="18"/>
          <w:szCs w:val="18"/>
          <w:lang w:eastAsia="es-GT"/>
        </w:rPr>
      </w:pPr>
    </w:p>
    <w:p w:rsidR="00B117E1" w:rsidRDefault="00B117E1" w:rsidP="00B117E1">
      <w:pPr>
        <w:jc w:val="center"/>
        <w:rPr>
          <w:rFonts w:ascii="Montserrat Medium" w:eastAsia="Calibri" w:hAnsi="Montserrat Medium" w:cs="Times New Roman"/>
          <w:b/>
          <w:bCs/>
          <w:color w:val="0E1538"/>
          <w:sz w:val="18"/>
          <w:szCs w:val="18"/>
        </w:rPr>
      </w:pPr>
      <w:r>
        <w:rPr>
          <w:noProof/>
          <w:lang w:eastAsia="es-GT"/>
        </w:rPr>
        <w:drawing>
          <wp:anchor distT="0" distB="0" distL="114300" distR="114300" simplePos="0" relativeHeight="251661312" behindDoc="0" locked="0" layoutInCell="1" allowOverlap="1" wp14:anchorId="777387E0" wp14:editId="26308966">
            <wp:simplePos x="0" y="0"/>
            <wp:positionH relativeFrom="margin">
              <wp:posOffset>1586865</wp:posOffset>
            </wp:positionH>
            <wp:positionV relativeFrom="paragraph">
              <wp:posOffset>-563880</wp:posOffset>
            </wp:positionV>
            <wp:extent cx="2743200" cy="663758"/>
            <wp:effectExtent l="0" t="0" r="0" b="317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63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17E1" w:rsidRDefault="00B117E1" w:rsidP="00B117E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>
        <w:rPr>
          <w:rFonts w:ascii="Arial" w:eastAsia="Calibri" w:hAnsi="Arial" w:cs="Arial"/>
          <w:b/>
          <w:sz w:val="18"/>
          <w:szCs w:val="18"/>
        </w:rPr>
        <w:t>Fecha de Emisión es 31/03/23</w:t>
      </w:r>
      <w:r w:rsidRPr="00A4355F">
        <w:rPr>
          <w:rFonts w:ascii="Arial" w:eastAsia="Calibri" w:hAnsi="Arial" w:cs="Arial"/>
          <w:b/>
          <w:sz w:val="18"/>
          <w:szCs w:val="18"/>
        </w:rPr>
        <w:t xml:space="preserve"> </w:t>
      </w:r>
    </w:p>
    <w:p w:rsidR="00B117E1" w:rsidRDefault="00B117E1" w:rsidP="00B117E1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sz w:val="18"/>
          <w:szCs w:val="18"/>
        </w:rPr>
      </w:pPr>
      <w:r w:rsidRPr="009249FA">
        <w:rPr>
          <w:rFonts w:ascii="Arial" w:eastAsia="Calibri" w:hAnsi="Arial" w:cs="Arial"/>
          <w:b/>
          <w:sz w:val="18"/>
          <w:szCs w:val="18"/>
        </w:rPr>
        <w:t>Informe Mensual de Pertenencia Sociolingüística</w:t>
      </w:r>
    </w:p>
    <w:p w:rsidR="00E73138" w:rsidRDefault="00E268F1">
      <w:r>
        <w:rPr>
          <w:noProof/>
          <w:lang w:eastAsia="es-GT"/>
        </w:rPr>
        <w:drawing>
          <wp:inline distT="0" distB="0" distL="0" distR="0">
            <wp:extent cx="5486400" cy="3200400"/>
            <wp:effectExtent l="38100" t="0" r="19050" b="19050"/>
            <wp:docPr id="7" name="Gráfico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38577C" w:rsidRDefault="0038577C">
      <w:r>
        <w:rPr>
          <w:noProof/>
          <w:lang w:eastAsia="es-GT"/>
        </w:rPr>
        <w:drawing>
          <wp:inline distT="0" distB="0" distL="0" distR="0">
            <wp:extent cx="5486400" cy="3200400"/>
            <wp:effectExtent l="0" t="0" r="19050" b="19050"/>
            <wp:docPr id="8" name="Gráfico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74636" w:rsidRDefault="0038577C" w:rsidP="00C74636">
      <w:pPr>
        <w:tabs>
          <w:tab w:val="left" w:pos="7965"/>
        </w:tabs>
      </w:pPr>
      <w:r>
        <w:t>Realizado: Por T.S Esmeralda González</w:t>
      </w:r>
    </w:p>
    <w:p w:rsidR="0038577C" w:rsidRPr="00C74636" w:rsidRDefault="00C74636" w:rsidP="00C74636">
      <w:pPr>
        <w:tabs>
          <w:tab w:val="left" w:pos="7965"/>
        </w:tabs>
        <w:rPr>
          <w:sz w:val="16"/>
          <w:szCs w:val="16"/>
        </w:rPr>
      </w:pPr>
      <w:r w:rsidRPr="00C74636">
        <w:rPr>
          <w:rFonts w:ascii="Montserrat Medium" w:eastAsia="Calibri" w:hAnsi="Montserrat Medium" w:cs="Times New Roman"/>
          <w:b/>
          <w:bCs/>
          <w:noProof/>
          <w:color w:val="0E1538"/>
          <w:sz w:val="16"/>
          <w:szCs w:val="16"/>
          <w:lang w:eastAsia="es-GT"/>
        </w:rPr>
        <w:drawing>
          <wp:anchor distT="0" distB="0" distL="114300" distR="114300" simplePos="0" relativeHeight="251665408" behindDoc="0" locked="0" layoutInCell="1" allowOverlap="1" wp14:anchorId="27B93FF8" wp14:editId="08D7CD75">
            <wp:simplePos x="0" y="0"/>
            <wp:positionH relativeFrom="margin">
              <wp:posOffset>3920490</wp:posOffset>
            </wp:positionH>
            <wp:positionV relativeFrom="paragraph">
              <wp:posOffset>-384810</wp:posOffset>
            </wp:positionV>
            <wp:extent cx="1123950" cy="1123950"/>
            <wp:effectExtent l="0" t="0" r="0" b="0"/>
            <wp:wrapNone/>
            <wp:docPr id="9" name="Imagen 1" descr="C:\GOBERNACIÓN DEPARTAMENTAL\IMAGEN INSTITUCIONAL GOBIERNO 2020-2024\LOGO GOBERNACIÓN SAN MAR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GOBERNACIÓN DEPARTAMENTAL\IMAGEN INSTITUCIONAL GOBIERNO 2020-2024\LOGO GOBERNACIÓN SAN MARCOS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C74636">
        <w:rPr>
          <w:sz w:val="16"/>
          <w:szCs w:val="16"/>
        </w:rPr>
        <w:t xml:space="preserve">10 calle 8-54 zona 1 San Marcos </w:t>
      </w:r>
      <w:r w:rsidRPr="00C74636">
        <w:rPr>
          <w:sz w:val="16"/>
          <w:szCs w:val="16"/>
        </w:rPr>
        <w:tab/>
      </w:r>
      <w:r w:rsidRPr="00C74636">
        <w:rPr>
          <w:rFonts w:ascii="Montserrat Medium" w:eastAsia="Calibri" w:hAnsi="Montserrat Medium" w:cs="Times New Roman"/>
          <w:b/>
          <w:bCs/>
          <w:noProof/>
          <w:color w:val="0E1538"/>
          <w:sz w:val="16"/>
          <w:szCs w:val="16"/>
          <w:lang w:eastAsia="es-GT"/>
        </w:rPr>
        <w:drawing>
          <wp:anchor distT="0" distB="0" distL="114300" distR="114300" simplePos="0" relativeHeight="251667456" behindDoc="0" locked="0" layoutInCell="1" allowOverlap="1" wp14:anchorId="59F1AE76" wp14:editId="27BEBE1C">
            <wp:simplePos x="0" y="0"/>
            <wp:positionH relativeFrom="margin">
              <wp:posOffset>4825365</wp:posOffset>
            </wp:positionH>
            <wp:positionV relativeFrom="paragraph">
              <wp:posOffset>-375285</wp:posOffset>
            </wp:positionV>
            <wp:extent cx="1076325" cy="1076325"/>
            <wp:effectExtent l="0" t="0" r="0" b="0"/>
            <wp:wrapNone/>
            <wp:docPr id="10" name="Imagen 2" descr="C:\GOBERNACIÓN DEPARTAMENTAL\IMAGEN INSTITUCIONAL GOBIERNO 2020-2024\LOGO FANPAGE GOBERNACIÓN DEPARTAMENTAL DE SAN MARCO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GOBERNACIÓN DEPARTAMENTAL\IMAGEN INSTITUCIONAL GOBIERNO 2020-2024\LOGO FANPAGE GOBERNACIÓN DEPARTAMENTAL DE SAN MARCOS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8577C" w:rsidRPr="00C7463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charset w:val="00"/>
    <w:family w:val="swiss"/>
    <w:pitch w:val="variable"/>
    <w:sig w:usb0="00000001" w:usb1="00000000" w:usb2="00000000" w:usb3="00000000" w:csb0="0000009F" w:csb1="00000000"/>
  </w:font>
  <w:font w:name="Montserrat Medium">
    <w:altName w:val="Courier New"/>
    <w:panose1 w:val="00000000000000000000"/>
    <w:charset w:val="00"/>
    <w:family w:val="modern"/>
    <w:notTrueType/>
    <w:pitch w:val="variable"/>
    <w:sig w:usb0="00000001" w:usb1="00000003" w:usb2="00000000" w:usb3="00000000" w:csb0="000001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7E1"/>
    <w:rsid w:val="0038577C"/>
    <w:rsid w:val="00A61622"/>
    <w:rsid w:val="00B117E1"/>
    <w:rsid w:val="00C74636"/>
    <w:rsid w:val="00E268F1"/>
    <w:rsid w:val="00E73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7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E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117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1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chart" Target="charts/chart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Hoja_de_c_lculo_de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Sociolinguistica</c:v>
                </c:pt>
              </c:strCache>
            </c:strRef>
          </c:tx>
          <c:explosion val="25"/>
          <c:dLbls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2"/>
                <c:pt idx="0">
                  <c:v>Mujeres</c:v>
                </c:pt>
                <c:pt idx="1">
                  <c:v>Hombres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242</c:v>
                </c:pt>
                <c:pt idx="1">
                  <c:v>390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G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ETNIAS</c:v>
                </c:pt>
              </c:strCache>
            </c:strRef>
          </c:tx>
          <c:explosion val="25"/>
          <c:dLbls>
            <c:dLbl>
              <c:idx val="2"/>
              <c:layout>
                <c:manualLayout>
                  <c:x val="0.15180099883347914"/>
                  <c:y val="-2.477596550431196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0.18142279090113736"/>
                  <c:y val="-8.4299775028121485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</c:dLbl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Hoja1!$A$2:$A$5</c:f>
              <c:strCache>
                <c:ptCount val="4"/>
                <c:pt idx="0">
                  <c:v>Ladino Mestizo</c:v>
                </c:pt>
                <c:pt idx="1">
                  <c:v>Maya</c:v>
                </c:pt>
                <c:pt idx="2">
                  <c:v>Mam</c:v>
                </c:pt>
                <c:pt idx="3">
                  <c:v>Garifona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594</c:v>
                </c:pt>
                <c:pt idx="1">
                  <c:v>38</c:v>
                </c:pt>
                <c:pt idx="2">
                  <c:v>0</c:v>
                </c:pt>
                <c:pt idx="3">
                  <c:v>1.2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454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4</cp:revision>
  <cp:lastPrinted>2023-04-19T15:58:00Z</cp:lastPrinted>
  <dcterms:created xsi:type="dcterms:W3CDTF">2023-04-17T21:43:00Z</dcterms:created>
  <dcterms:modified xsi:type="dcterms:W3CDTF">2023-04-19T15:59:00Z</dcterms:modified>
</cp:coreProperties>
</file>