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06EC21CA" w:rsidR="004A3843" w:rsidRPr="00873518" w:rsidRDefault="00DE2399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 xml:space="preserve">GOBERNACIÓN DEPARTAMENTAL DE SAN MARCOS </w:t>
      </w:r>
    </w:p>
    <w:p w14:paraId="6D8E2CFF" w14:textId="1AFC838F" w:rsidR="00DE2399" w:rsidRPr="00135565" w:rsidRDefault="002A4927" w:rsidP="007E21B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>JU</w:t>
      </w:r>
      <w:r w:rsidR="00312DD1">
        <w:rPr>
          <w:rFonts w:ascii="Montserrat" w:hAnsi="Montserrat" w:cs="Arial"/>
          <w:b/>
          <w:color w:val="000000"/>
          <w:sz w:val="32"/>
          <w:szCs w:val="32"/>
        </w:rPr>
        <w:t>L</w:t>
      </w:r>
      <w:r>
        <w:rPr>
          <w:rFonts w:ascii="Montserrat" w:hAnsi="Montserrat" w:cs="Arial"/>
          <w:b/>
          <w:color w:val="000000"/>
          <w:sz w:val="32"/>
          <w:szCs w:val="32"/>
        </w:rPr>
        <w:t xml:space="preserve">IO </w:t>
      </w:r>
      <w:r w:rsidR="003F4FC8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2025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1DBC1AD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 xml:space="preserve"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 </w:t>
      </w:r>
      <w:r w:rsidR="002A4927">
        <w:rPr>
          <w:rFonts w:ascii="Altivo Extra Light" w:hAnsi="Altivo Extra Light" w:cs="Arial"/>
          <w:b/>
          <w:color w:val="000000"/>
        </w:rPr>
        <w:t>JU</w:t>
      </w:r>
      <w:r w:rsidR="00312DD1">
        <w:rPr>
          <w:rFonts w:ascii="Altivo Extra Light" w:hAnsi="Altivo Extra Light" w:cs="Arial"/>
          <w:b/>
          <w:color w:val="000000"/>
        </w:rPr>
        <w:t>LI</w:t>
      </w:r>
      <w:r w:rsidR="002A4927">
        <w:rPr>
          <w:rFonts w:ascii="Altivo Extra Light" w:hAnsi="Altivo Extra Light" w:cs="Arial"/>
          <w:b/>
          <w:color w:val="000000"/>
        </w:rPr>
        <w:t>O</w:t>
      </w:r>
      <w:r w:rsidR="003F4FC8">
        <w:rPr>
          <w:rFonts w:ascii="Altivo Extra Light" w:hAnsi="Altivo Extra Light" w:cs="Arial"/>
          <w:b/>
          <w:color w:val="000000"/>
        </w:rPr>
        <w:t xml:space="preserve">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36198A">
        <w:rPr>
          <w:rFonts w:ascii="Altivo Extra Light" w:hAnsi="Altivo Extra Light" w:cs="Arial"/>
          <w:b/>
          <w:color w:val="000000"/>
        </w:rPr>
        <w:t>5</w:t>
      </w:r>
      <w:r w:rsidRPr="00AE6D53">
        <w:rPr>
          <w:rFonts w:ascii="Altivo Extra Light" w:hAnsi="Altivo Extra Light" w:cs="Arial"/>
          <w:b/>
          <w:color w:val="000000"/>
        </w:rPr>
        <w:t>,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7C98E74A" w:rsidR="00402A39" w:rsidRPr="001D155C" w:rsidRDefault="002A4927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JU</w:t>
            </w:r>
            <w:r w:rsidR="00312DD1">
              <w:rPr>
                <w:rFonts w:asciiTheme="majorHAnsi" w:hAnsiTheme="majorHAnsi" w:cstheme="majorHAnsi"/>
                <w:b/>
              </w:rPr>
              <w:t>LI</w:t>
            </w:r>
            <w:r>
              <w:rPr>
                <w:rFonts w:asciiTheme="majorHAnsi" w:hAnsiTheme="majorHAnsi" w:cstheme="majorHAnsi"/>
                <w:b/>
              </w:rPr>
              <w:t>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20049F7C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3F200F31" w:rsidR="00402A39" w:rsidRPr="00402A39" w:rsidRDefault="00312DD1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215A3B5C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039AD7EA" w:rsidR="00402A39" w:rsidRPr="00402A39" w:rsidRDefault="00312DD1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670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6EC35C2C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2E11CE35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2E7A2977" w:rsidR="00402A39" w:rsidRPr="00402A39" w:rsidRDefault="00312DD1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5588E248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275</w:t>
            </w: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E287A3A" w14:textId="47A36210" w:rsidR="0030124B" w:rsidRPr="0030124B" w:rsidRDefault="0030124B" w:rsidP="00402A3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</w:t>
      </w:r>
    </w:p>
    <w:p w14:paraId="0BF9B146" w14:textId="77777777" w:rsidR="00AE6D53" w:rsidRDefault="00AE6D53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</w:p>
    <w:p w14:paraId="05128CD2" w14:textId="77777777" w:rsidR="00AE6D53" w:rsidRDefault="00AE6D53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</w:p>
    <w:p w14:paraId="33B10538" w14:textId="77777777" w:rsidR="00AE6D53" w:rsidRDefault="00AE6D53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</w:p>
    <w:p w14:paraId="29220046" w14:textId="77777777" w:rsidR="00AE6D53" w:rsidRDefault="00AE6D53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</w:p>
    <w:p w14:paraId="1871497C" w14:textId="77777777" w:rsidR="00AE6D53" w:rsidRDefault="00AE6D53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</w:p>
    <w:p w14:paraId="51E5DA83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7EAF7F6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7C3754D5" w14:textId="3798346C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p w14:paraId="71BE5F9E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2555CEF8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31E216DC" w:rsidR="0030124B" w:rsidRPr="004A3843" w:rsidRDefault="004B5160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456733B6" w:rsidR="0030124B" w:rsidRPr="004A3843" w:rsidRDefault="00312DD1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2F04BD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9A580F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8401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F67B64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7D263C40" w:rsidR="00F67B64" w:rsidRPr="001D155C" w:rsidRDefault="00F67B64" w:rsidP="008B668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DEPARTAMNENTAL DE SANMARCOS </w:t>
            </w:r>
          </w:p>
        </w:tc>
      </w:tr>
      <w:tr w:rsidR="00F67B64" w:rsidRPr="001D155C" w14:paraId="1E458F19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Chortí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0464C7E2" w:rsidR="00F67B64" w:rsidRPr="001D155C" w:rsidRDefault="00312DD1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670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114B2001" w:rsidR="00F67B64" w:rsidRPr="001D155C" w:rsidRDefault="004B5160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312DD1"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39B2B383" w:rsidR="00F67B64" w:rsidRPr="001D155C" w:rsidRDefault="00312DD1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63230465" w14:textId="644FD57F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65BE4D17" w14:textId="77777777" w:rsidR="007E21BC" w:rsidRDefault="007E21BC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16C7AB8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05232380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148E066E" w:rsidR="0030124B" w:rsidRDefault="002A4927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>JU</w:t>
      </w:r>
      <w:r w:rsidR="00312DD1">
        <w:rPr>
          <w:rFonts w:ascii="Altivo Extra Light" w:hAnsi="Altivo Extra Light" w:cs="Wingdings"/>
          <w:b/>
          <w:color w:val="000000"/>
          <w:sz w:val="28"/>
          <w:szCs w:val="28"/>
        </w:rPr>
        <w:t>L</w:t>
      </w:r>
      <w:r>
        <w:rPr>
          <w:rFonts w:ascii="Altivo Extra Light" w:hAnsi="Altivo Extra Light" w:cs="Wingdings"/>
          <w:b/>
          <w:color w:val="000000"/>
          <w:sz w:val="28"/>
          <w:szCs w:val="28"/>
        </w:rPr>
        <w:t>IO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/202</w:t>
      </w:r>
      <w:r w:rsidR="00AF3531">
        <w:rPr>
          <w:rFonts w:ascii="Altivo Extra Light" w:hAnsi="Altivo Extra Light" w:cs="Wingdings"/>
          <w:b/>
          <w:color w:val="000000"/>
          <w:sz w:val="28"/>
          <w:szCs w:val="28"/>
        </w:rPr>
        <w:t>5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221BD62B" w:rsidR="0030124B" w:rsidRPr="00AE6D53" w:rsidRDefault="00312DD1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01740BF5" w:rsidR="0030124B" w:rsidRPr="00AE6D53" w:rsidRDefault="00312DD1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54332613" w:rsidR="0030124B" w:rsidRPr="00AE6D53" w:rsidRDefault="00312DD1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120823E9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5D564F20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bookmarkStart w:id="1" w:name="_GoBack"/>
      <w:bookmarkEnd w:id="1"/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E2A288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6EE90D1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191</w:t>
            </w:r>
          </w:p>
        </w:tc>
        <w:tc>
          <w:tcPr>
            <w:tcW w:w="1176" w:type="dxa"/>
          </w:tcPr>
          <w:p w14:paraId="4CE37BF3" w14:textId="7DA7EF9D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E16F105" w14:textId="2EA0462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14:paraId="61291B31" w14:textId="55B04A91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0105007E" w14:textId="672974F0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769" w:type="dxa"/>
          </w:tcPr>
          <w:p w14:paraId="37F0A582" w14:textId="3C781A57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1074" w:type="dxa"/>
          </w:tcPr>
          <w:p w14:paraId="260A4DDC" w14:textId="66975ECF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483</w:t>
            </w: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581D17E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180</w:t>
            </w:r>
          </w:p>
        </w:tc>
        <w:tc>
          <w:tcPr>
            <w:tcW w:w="1176" w:type="dxa"/>
          </w:tcPr>
          <w:p w14:paraId="4D1A0840" w14:textId="6F2B81B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227</w:t>
            </w:r>
          </w:p>
        </w:tc>
        <w:tc>
          <w:tcPr>
            <w:tcW w:w="768" w:type="dxa"/>
          </w:tcPr>
          <w:p w14:paraId="7ABB5D0F" w14:textId="731C202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</w:t>
            </w:r>
          </w:p>
        </w:tc>
        <w:tc>
          <w:tcPr>
            <w:tcW w:w="768" w:type="dxa"/>
          </w:tcPr>
          <w:p w14:paraId="00EDF22D" w14:textId="190B17F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3706736" w14:textId="59A352C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97</w:t>
            </w:r>
          </w:p>
        </w:tc>
        <w:tc>
          <w:tcPr>
            <w:tcW w:w="769" w:type="dxa"/>
          </w:tcPr>
          <w:p w14:paraId="4A346BAB" w14:textId="69AC1D72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14:paraId="58135763" w14:textId="0AF2873E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395</w:t>
            </w: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62D05DDD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14:paraId="196A7BB7" w14:textId="6EADD3E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68" w:type="dxa"/>
          </w:tcPr>
          <w:p w14:paraId="2518D51A" w14:textId="1DA839D7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768" w:type="dxa"/>
          </w:tcPr>
          <w:p w14:paraId="44B41412" w14:textId="59BFA1A1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200</w:t>
            </w:r>
          </w:p>
        </w:tc>
        <w:tc>
          <w:tcPr>
            <w:tcW w:w="768" w:type="dxa"/>
          </w:tcPr>
          <w:p w14:paraId="4B72D745" w14:textId="27A883F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77</w:t>
            </w:r>
          </w:p>
        </w:tc>
        <w:tc>
          <w:tcPr>
            <w:tcW w:w="769" w:type="dxa"/>
          </w:tcPr>
          <w:p w14:paraId="0FB95F04" w14:textId="06DC6D56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15</w:t>
            </w:r>
          </w:p>
        </w:tc>
        <w:tc>
          <w:tcPr>
            <w:tcW w:w="1074" w:type="dxa"/>
          </w:tcPr>
          <w:p w14:paraId="557ED3F9" w14:textId="515B2959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24CCC2CB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1A11C32F" w14:textId="4318B55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370</w:t>
            </w:r>
          </w:p>
        </w:tc>
        <w:tc>
          <w:tcPr>
            <w:tcW w:w="768" w:type="dxa"/>
          </w:tcPr>
          <w:p w14:paraId="36798F08" w14:textId="5FA6C861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7070FF25" w14:textId="1A80C12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F91518" w14:textId="496CC225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145</w:t>
            </w:r>
          </w:p>
        </w:tc>
        <w:tc>
          <w:tcPr>
            <w:tcW w:w="769" w:type="dxa"/>
          </w:tcPr>
          <w:p w14:paraId="23AB0DDE" w14:textId="5E0BE02D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43FB072" w14:textId="736E5CD2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555</w:t>
            </w: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3978576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3DDA65AD" w14:textId="51B6948F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557</w:t>
            </w:r>
          </w:p>
        </w:tc>
        <w:tc>
          <w:tcPr>
            <w:tcW w:w="768" w:type="dxa"/>
          </w:tcPr>
          <w:p w14:paraId="7E7B6A59" w14:textId="6ED23E84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768" w:type="dxa"/>
          </w:tcPr>
          <w:p w14:paraId="5FABC3A1" w14:textId="4EAB8618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600</w:t>
            </w:r>
          </w:p>
        </w:tc>
        <w:tc>
          <w:tcPr>
            <w:tcW w:w="768" w:type="dxa"/>
          </w:tcPr>
          <w:p w14:paraId="5B7CD586" w14:textId="19EB377E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117</w:t>
            </w:r>
          </w:p>
        </w:tc>
        <w:tc>
          <w:tcPr>
            <w:tcW w:w="769" w:type="dxa"/>
          </w:tcPr>
          <w:p w14:paraId="5F184DF2" w14:textId="33F8EAC1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1074" w:type="dxa"/>
          </w:tcPr>
          <w:p w14:paraId="427315B4" w14:textId="0BE293B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727</w:t>
            </w: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1327876E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120</w:t>
            </w:r>
          </w:p>
        </w:tc>
        <w:tc>
          <w:tcPr>
            <w:tcW w:w="1176" w:type="dxa"/>
          </w:tcPr>
          <w:p w14:paraId="693418FD" w14:textId="1900ECD1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304</w:t>
            </w:r>
          </w:p>
        </w:tc>
        <w:tc>
          <w:tcPr>
            <w:tcW w:w="768" w:type="dxa"/>
          </w:tcPr>
          <w:p w14:paraId="0EAF8EEF" w14:textId="295E4902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000B2552" w14:textId="37FA74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289</w:t>
            </w:r>
          </w:p>
        </w:tc>
        <w:tc>
          <w:tcPr>
            <w:tcW w:w="768" w:type="dxa"/>
          </w:tcPr>
          <w:p w14:paraId="46A35AA2" w14:textId="5BA092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9" w:type="dxa"/>
          </w:tcPr>
          <w:p w14:paraId="03D8DA44" w14:textId="2DE6208D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1074" w:type="dxa"/>
          </w:tcPr>
          <w:p w14:paraId="313A028D" w14:textId="793DEB96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424</w:t>
            </w: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3D1C6E1A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410D8BD8" w14:textId="6A5A746F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94DEC4C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32206158" w14:textId="22A39E3D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1F432E75" w14:textId="4193D790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20</w:t>
            </w:r>
          </w:p>
        </w:tc>
        <w:tc>
          <w:tcPr>
            <w:tcW w:w="768" w:type="dxa"/>
          </w:tcPr>
          <w:p w14:paraId="6F5A0EE6" w14:textId="40FE5D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420</w:t>
            </w:r>
          </w:p>
        </w:tc>
        <w:tc>
          <w:tcPr>
            <w:tcW w:w="768" w:type="dxa"/>
          </w:tcPr>
          <w:p w14:paraId="6CFA89EF" w14:textId="0954AF23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769" w:type="dxa"/>
          </w:tcPr>
          <w:p w14:paraId="628A83BE" w14:textId="043B3A38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6ECFBD8" w14:textId="3C3871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695</w:t>
            </w: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3EEC5FF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8628698" w14:textId="54E060B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6D252A7" w14:textId="1268ADC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DB9BDE9" w14:textId="28D51A8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9B78D67" w14:textId="75B7D78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1B888A0" w14:textId="1850FAF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F5E44A8" w14:textId="2773961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07CAB2B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DB2DD2" w14:textId="3D5F303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D79A549" w14:textId="31D46CD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EC6ACBF" w14:textId="0310AD4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DE0351" w14:textId="1FFB344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E31EB6F" w14:textId="22227BF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C21ACDC" w14:textId="344DA79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2A8DEE6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552EB4" w14:textId="57EFEE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1EDAFE5" w14:textId="5D927DC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81AB74" w14:textId="56DC54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79B2AA7" w14:textId="6CFD92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6C01445" w14:textId="1D6CAB8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1D67F79" w14:textId="7B34389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Responsable de Actualización de Información: Ingrid Marisol Escobar y Escobar </w:t>
      </w:r>
    </w:p>
    <w:p w14:paraId="0A225FD3" w14:textId="15594F5D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Fecha de Emisión: </w:t>
      </w:r>
      <w:r w:rsidR="00312DD1">
        <w:rPr>
          <w:rFonts w:ascii="Altivo Black" w:eastAsia="Calibri" w:hAnsi="Altivo Black" w:cs="Arial"/>
          <w:b/>
          <w:bCs/>
          <w:lang w:val="es-MX"/>
        </w:rPr>
        <w:t>31</w:t>
      </w:r>
      <w:r w:rsidR="002A4927">
        <w:rPr>
          <w:rFonts w:ascii="Altivo Black" w:eastAsia="Calibri" w:hAnsi="Altivo Black" w:cs="Arial"/>
          <w:b/>
          <w:bCs/>
          <w:lang w:val="es-MX"/>
        </w:rPr>
        <w:t xml:space="preserve"> DE JU</w:t>
      </w:r>
      <w:r w:rsidR="00312DD1">
        <w:rPr>
          <w:rFonts w:ascii="Altivo Black" w:eastAsia="Calibri" w:hAnsi="Altivo Black" w:cs="Arial"/>
          <w:b/>
          <w:bCs/>
          <w:lang w:val="es-MX"/>
        </w:rPr>
        <w:t>L</w:t>
      </w:r>
      <w:r w:rsidR="002A4927">
        <w:rPr>
          <w:rFonts w:ascii="Altivo Black" w:eastAsia="Calibri" w:hAnsi="Altivo Black" w:cs="Arial"/>
          <w:b/>
          <w:bCs/>
          <w:lang w:val="es-MX"/>
        </w:rPr>
        <w:t xml:space="preserve">IO </w:t>
      </w:r>
      <w:r>
        <w:rPr>
          <w:rFonts w:ascii="Altivo Black" w:eastAsia="Calibri" w:hAnsi="Altivo Black" w:cs="Arial"/>
          <w:b/>
          <w:bCs/>
          <w:lang w:val="es-MX"/>
        </w:rPr>
        <w:t>202</w:t>
      </w:r>
      <w:r w:rsidR="0036198A">
        <w:rPr>
          <w:rFonts w:ascii="Altivo Black" w:eastAsia="Calibri" w:hAnsi="Altivo Black" w:cs="Arial"/>
          <w:b/>
          <w:bCs/>
          <w:lang w:val="es-MX"/>
        </w:rPr>
        <w:t>5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p w14:paraId="260FBA33" w14:textId="77777777" w:rsidR="0030124B" w:rsidRPr="0030124B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F1152" w14:textId="77777777" w:rsidR="00871DA5" w:rsidRDefault="00871DA5" w:rsidP="00C542F6">
      <w:r>
        <w:separator/>
      </w:r>
    </w:p>
  </w:endnote>
  <w:endnote w:type="continuationSeparator" w:id="0">
    <w:p w14:paraId="2C717941" w14:textId="77777777" w:rsidR="00871DA5" w:rsidRDefault="00871DA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B0289" w14:textId="77777777" w:rsidR="00871DA5" w:rsidRDefault="00871DA5" w:rsidP="00C542F6">
      <w:r>
        <w:separator/>
      </w:r>
    </w:p>
  </w:footnote>
  <w:footnote w:type="continuationSeparator" w:id="0">
    <w:p w14:paraId="02F04CEE" w14:textId="77777777" w:rsidR="00871DA5" w:rsidRDefault="00871DA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5FA3628">
              <wp:simplePos x="0" y="0"/>
              <wp:positionH relativeFrom="column">
                <wp:posOffset>977265</wp:posOffset>
              </wp:positionH>
              <wp:positionV relativeFrom="paragraph">
                <wp:posOffset>45720</wp:posOffset>
              </wp:positionV>
              <wp:extent cx="1847850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3.6pt;width:145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C62DC"/>
    <w:rsid w:val="000C67E7"/>
    <w:rsid w:val="000C7854"/>
    <w:rsid w:val="000E035A"/>
    <w:rsid w:val="000F0040"/>
    <w:rsid w:val="0010003E"/>
    <w:rsid w:val="00133C71"/>
    <w:rsid w:val="00147630"/>
    <w:rsid w:val="001730C9"/>
    <w:rsid w:val="00183762"/>
    <w:rsid w:val="001A4D76"/>
    <w:rsid w:val="001A5875"/>
    <w:rsid w:val="001E70FD"/>
    <w:rsid w:val="00206BC7"/>
    <w:rsid w:val="002223B7"/>
    <w:rsid w:val="0024515E"/>
    <w:rsid w:val="00295285"/>
    <w:rsid w:val="002A460E"/>
    <w:rsid w:val="002A4927"/>
    <w:rsid w:val="002B6F94"/>
    <w:rsid w:val="002C0D8E"/>
    <w:rsid w:val="002C343F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731E"/>
    <w:rsid w:val="003F4FC8"/>
    <w:rsid w:val="00402A39"/>
    <w:rsid w:val="0040414C"/>
    <w:rsid w:val="0041563B"/>
    <w:rsid w:val="00420316"/>
    <w:rsid w:val="0043076D"/>
    <w:rsid w:val="00474858"/>
    <w:rsid w:val="004A3843"/>
    <w:rsid w:val="004B5160"/>
    <w:rsid w:val="004D0265"/>
    <w:rsid w:val="004D1B06"/>
    <w:rsid w:val="004F2970"/>
    <w:rsid w:val="0051126E"/>
    <w:rsid w:val="00514481"/>
    <w:rsid w:val="005371A3"/>
    <w:rsid w:val="00537FB3"/>
    <w:rsid w:val="0054309C"/>
    <w:rsid w:val="0054706D"/>
    <w:rsid w:val="005567F1"/>
    <w:rsid w:val="005610EC"/>
    <w:rsid w:val="00587260"/>
    <w:rsid w:val="005A309E"/>
    <w:rsid w:val="006068D8"/>
    <w:rsid w:val="00624229"/>
    <w:rsid w:val="00637246"/>
    <w:rsid w:val="00684E31"/>
    <w:rsid w:val="00687327"/>
    <w:rsid w:val="006964F8"/>
    <w:rsid w:val="00701F1F"/>
    <w:rsid w:val="00704EB3"/>
    <w:rsid w:val="0070587C"/>
    <w:rsid w:val="00707220"/>
    <w:rsid w:val="007454D9"/>
    <w:rsid w:val="00764E2E"/>
    <w:rsid w:val="00796633"/>
    <w:rsid w:val="007C3F5C"/>
    <w:rsid w:val="007D5E70"/>
    <w:rsid w:val="007E21BC"/>
    <w:rsid w:val="007F43A0"/>
    <w:rsid w:val="00833ED9"/>
    <w:rsid w:val="00863269"/>
    <w:rsid w:val="00871DA5"/>
    <w:rsid w:val="00873518"/>
    <w:rsid w:val="008775D3"/>
    <w:rsid w:val="008A6391"/>
    <w:rsid w:val="008B668F"/>
    <w:rsid w:val="008C7986"/>
    <w:rsid w:val="0097517A"/>
    <w:rsid w:val="009F5D88"/>
    <w:rsid w:val="00A34A17"/>
    <w:rsid w:val="00A51C3E"/>
    <w:rsid w:val="00A67F52"/>
    <w:rsid w:val="00AE6D53"/>
    <w:rsid w:val="00AF3531"/>
    <w:rsid w:val="00B22F6F"/>
    <w:rsid w:val="00B415C9"/>
    <w:rsid w:val="00B434BE"/>
    <w:rsid w:val="00B515FA"/>
    <w:rsid w:val="00B7420D"/>
    <w:rsid w:val="00B945BC"/>
    <w:rsid w:val="00BB779C"/>
    <w:rsid w:val="00BD1670"/>
    <w:rsid w:val="00BD1EEB"/>
    <w:rsid w:val="00C00EE7"/>
    <w:rsid w:val="00C20E7D"/>
    <w:rsid w:val="00C239B7"/>
    <w:rsid w:val="00C27775"/>
    <w:rsid w:val="00C40BCF"/>
    <w:rsid w:val="00C542F6"/>
    <w:rsid w:val="00C54998"/>
    <w:rsid w:val="00C66B3B"/>
    <w:rsid w:val="00D0545A"/>
    <w:rsid w:val="00D1708E"/>
    <w:rsid w:val="00D610A7"/>
    <w:rsid w:val="00D77AA2"/>
    <w:rsid w:val="00DB0CA4"/>
    <w:rsid w:val="00DD3651"/>
    <w:rsid w:val="00DE2399"/>
    <w:rsid w:val="00DE5226"/>
    <w:rsid w:val="00E468E3"/>
    <w:rsid w:val="00E51DD6"/>
    <w:rsid w:val="00E67275"/>
    <w:rsid w:val="00E8048C"/>
    <w:rsid w:val="00E934FF"/>
    <w:rsid w:val="00EB1D2F"/>
    <w:rsid w:val="00EF02B9"/>
    <w:rsid w:val="00F2009E"/>
    <w:rsid w:val="00F4014F"/>
    <w:rsid w:val="00F64D08"/>
    <w:rsid w:val="00F67B64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88D4-009C-4599-BD69-790CBFD9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43</cp:revision>
  <cp:lastPrinted>2024-04-18T18:01:00Z</cp:lastPrinted>
  <dcterms:created xsi:type="dcterms:W3CDTF">2024-01-25T17:33:00Z</dcterms:created>
  <dcterms:modified xsi:type="dcterms:W3CDTF">2025-08-11T21:09:00Z</dcterms:modified>
</cp:coreProperties>
</file>