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tbl>
      <w:tblPr>
        <w:tblW w:w="15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276"/>
        <w:gridCol w:w="1398"/>
        <w:gridCol w:w="1186"/>
        <w:gridCol w:w="1201"/>
        <w:gridCol w:w="1512"/>
        <w:gridCol w:w="1759"/>
        <w:gridCol w:w="1660"/>
        <w:gridCol w:w="1186"/>
        <w:gridCol w:w="1301"/>
      </w:tblGrid>
      <w:tr w:rsidR="000E01DF" w:rsidRPr="00747A72" w14:paraId="73D909F2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BBE6" w14:textId="77777777" w:rsidR="000E01DF" w:rsidRPr="00747A72" w:rsidRDefault="000E01DF" w:rsidP="007937C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14B1B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1D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AD39C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1270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3BD1" w14:textId="77777777" w:rsidR="000E01DF" w:rsidRPr="00747A72" w:rsidRDefault="000E01DF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6E6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86F6F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7E57E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E963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7A45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3D9" w14:textId="77777777" w:rsidR="000E01DF" w:rsidRPr="00747A72" w:rsidRDefault="000E01DF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747A72" w:rsidRPr="00747A72" w14:paraId="70BDB078" w14:textId="77777777" w:rsidTr="00747A7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A38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29E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A4E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155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1D29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F45A" w14:textId="77777777" w:rsidR="00747A72" w:rsidRPr="00747A72" w:rsidRDefault="00747A72" w:rsidP="00747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E015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7918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41D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092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D682F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29011" w14:textId="77777777" w:rsidR="00747A72" w:rsidRPr="00747A72" w:rsidRDefault="00747A72" w:rsidP="00747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25666B4D" w14:textId="77777777" w:rsidR="007937C9" w:rsidRP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DIRECCIÓN, TELÉFONO Y EXTENSIONES DE LOS DEPARTAMENTOS QUE CONFORMAN LA GOBERNACIÓN DEPARTAMENTAL DE SAN MARCOS.</w:t>
      </w:r>
    </w:p>
    <w:p w14:paraId="652F3D57" w14:textId="6828DFC9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  <w:r w:rsidRPr="007937C9">
        <w:rPr>
          <w:rFonts w:ascii="Altivo Black" w:hAnsi="Altivo Black" w:cs="Arial"/>
          <w:b/>
          <w:sz w:val="28"/>
          <w:szCs w:val="28"/>
          <w:lang w:val="es-ES"/>
        </w:rPr>
        <w:t>MES DE</w:t>
      </w:r>
      <w:r w:rsidR="00CC125A">
        <w:rPr>
          <w:rFonts w:ascii="Altivo Black" w:hAnsi="Altivo Black" w:cs="Arial"/>
          <w:b/>
          <w:sz w:val="28"/>
          <w:szCs w:val="28"/>
          <w:lang w:val="es-ES"/>
        </w:rPr>
        <w:t xml:space="preserve"> </w:t>
      </w:r>
      <w:r w:rsidR="00183F58">
        <w:rPr>
          <w:rFonts w:ascii="Altivo Black" w:hAnsi="Altivo Black" w:cs="Arial"/>
          <w:b/>
          <w:sz w:val="28"/>
          <w:szCs w:val="28"/>
          <w:lang w:val="es-ES"/>
        </w:rPr>
        <w:t xml:space="preserve">OCTUBRE </w:t>
      </w:r>
      <w:bookmarkStart w:id="0" w:name="_GoBack"/>
      <w:bookmarkEnd w:id="0"/>
      <w:r w:rsidR="000B6E9D">
        <w:rPr>
          <w:rFonts w:ascii="Altivo Black" w:hAnsi="Altivo Black" w:cs="Arial"/>
          <w:b/>
          <w:sz w:val="28"/>
          <w:szCs w:val="28"/>
          <w:lang w:val="es-ES"/>
        </w:rPr>
        <w:t>2025</w:t>
      </w:r>
    </w:p>
    <w:p w14:paraId="734042AC" w14:textId="77777777" w:rsidR="007937C9" w:rsidRDefault="007937C9" w:rsidP="007937C9">
      <w:pPr>
        <w:jc w:val="center"/>
        <w:rPr>
          <w:rFonts w:ascii="Altivo Black" w:hAnsi="Altivo Black" w:cs="Arial"/>
          <w:b/>
          <w:sz w:val="28"/>
          <w:szCs w:val="28"/>
          <w:lang w:val="es-ES"/>
        </w:rPr>
      </w:pPr>
    </w:p>
    <w:p w14:paraId="63762CC9" w14:textId="77777777" w:rsidR="007937C9" w:rsidRPr="007937C9" w:rsidRDefault="007937C9" w:rsidP="007937C9">
      <w:pPr>
        <w:jc w:val="center"/>
        <w:rPr>
          <w:rFonts w:ascii="Altivo Extra Light" w:hAnsi="Altivo Extra Light" w:cs="Arial"/>
          <w:b/>
          <w:sz w:val="28"/>
          <w:szCs w:val="28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0"/>
        <w:gridCol w:w="3106"/>
        <w:gridCol w:w="4143"/>
        <w:gridCol w:w="5093"/>
      </w:tblGrid>
      <w:tr w:rsidR="007937C9" w:rsidRPr="007937C9" w14:paraId="044D3DE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3334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5D2E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DEPARTAMENTO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152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DIRECCIÓN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D17C" w14:textId="77777777" w:rsidR="007937C9" w:rsidRPr="007937C9" w:rsidRDefault="007937C9" w:rsidP="007937C9">
            <w:pPr>
              <w:jc w:val="center"/>
              <w:rPr>
                <w:rFonts w:ascii="Altivo Black" w:hAnsi="Altivo Black" w:cs="Arial"/>
                <w:sz w:val="28"/>
                <w:szCs w:val="28"/>
                <w:lang w:val="es-ES_tradnl"/>
              </w:rPr>
            </w:pPr>
            <w:r w:rsidRPr="007937C9">
              <w:rPr>
                <w:rFonts w:ascii="Altivo Black" w:hAnsi="Altivo Black" w:cs="Arial"/>
                <w:sz w:val="28"/>
                <w:szCs w:val="28"/>
                <w:lang w:val="es-ES_tradnl"/>
              </w:rPr>
              <w:t>NÚMERO TELÉFONICO Y EXT.</w:t>
            </w:r>
          </w:p>
        </w:tc>
      </w:tr>
      <w:tr w:rsidR="007937C9" w:rsidRPr="007937C9" w14:paraId="1FF64696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8DF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8" w14:textId="6D61D442" w:rsidR="007937C9" w:rsidRPr="007937C9" w:rsidRDefault="00744BDE" w:rsidP="00744BDE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Jefe  Administrativo Financiero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DE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46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ext.101</w:t>
            </w:r>
          </w:p>
        </w:tc>
      </w:tr>
      <w:tr w:rsidR="007937C9" w:rsidRPr="007937C9" w14:paraId="74C59D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BED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8F38" w14:textId="77777777" w:rsidR="007937C9" w:rsidRPr="007937C9" w:rsidRDefault="007937C9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Despacho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54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2A3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102</w:t>
            </w:r>
          </w:p>
        </w:tc>
      </w:tr>
      <w:tr w:rsidR="007937C9" w:rsidRPr="007937C9" w14:paraId="46E6EDFA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4AB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70" w14:textId="06C96FE9" w:rsidR="007937C9" w:rsidRPr="007937C9" w:rsidRDefault="00744BDE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Informática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13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F" w14:textId="2566229C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106</w:t>
            </w:r>
          </w:p>
        </w:tc>
      </w:tr>
      <w:tr w:rsidR="007937C9" w:rsidRPr="007937C9" w14:paraId="096047A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504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1215" w14:textId="0A42B645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Recepción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25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768" w14:textId="76FD4B3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 ext. 107</w:t>
            </w:r>
          </w:p>
        </w:tc>
      </w:tr>
      <w:tr w:rsidR="007937C9" w:rsidRPr="007937C9" w14:paraId="53A1077B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D7" w14:textId="14EB45E2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996" w14:textId="6C1FAEB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audiencias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A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8D6A" w14:textId="7CD3FEF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108</w:t>
            </w:r>
          </w:p>
        </w:tc>
      </w:tr>
      <w:tr w:rsidR="007937C9" w:rsidRPr="007937C9" w14:paraId="49B5B3C2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C9B5" w14:textId="7F630C3E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4B" w14:textId="79915DF3" w:rsidR="007937C9" w:rsidRPr="007937C9" w:rsidRDefault="0014024F" w:rsidP="0014024F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Servicios Generales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A8" w14:textId="7974692F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109</w:t>
            </w:r>
          </w:p>
        </w:tc>
      </w:tr>
      <w:tr w:rsidR="007937C9" w:rsidRPr="007937C9" w14:paraId="4CED8AD4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350" w14:textId="5A0BFD3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C19" w14:textId="7CB64377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Acceso a información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47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42E" w14:textId="7F7ADBC3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110</w:t>
            </w:r>
          </w:p>
        </w:tc>
      </w:tr>
      <w:tr w:rsidR="007937C9" w:rsidRPr="007937C9" w14:paraId="3977C3A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A0F" w14:textId="14083A5F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0F" w14:textId="0BF47DAA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Almacén 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98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58E" w14:textId="4C25C7D6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111</w:t>
            </w:r>
          </w:p>
        </w:tc>
      </w:tr>
      <w:tr w:rsidR="007937C9" w:rsidRPr="007937C9" w14:paraId="772A4C65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386" w14:textId="1E21992B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04F" w14:textId="306E5F2D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Contabilidad y Tesorería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E5E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38E" w14:textId="39498341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114</w:t>
            </w:r>
          </w:p>
        </w:tc>
      </w:tr>
      <w:tr w:rsidR="007937C9" w:rsidRPr="007937C9" w14:paraId="243F3829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86B" w14:textId="09FDBAC6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BD" w14:textId="5D353C2F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Área financiare</w:t>
            </w:r>
            <w:r w:rsidR="00744BDE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85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22" w14:textId="287EAE7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115</w:t>
            </w:r>
          </w:p>
        </w:tc>
      </w:tr>
      <w:tr w:rsidR="007937C9" w:rsidRPr="007937C9" w14:paraId="0170C9AC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A72" w14:textId="65F30197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12E" w14:textId="73EDA17C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Compras e Inventario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C69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C04" w14:textId="364C9EF8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116</w:t>
            </w:r>
          </w:p>
        </w:tc>
      </w:tr>
      <w:tr w:rsidR="007937C9" w:rsidRPr="007937C9" w14:paraId="181499C8" w14:textId="77777777" w:rsidTr="00744BD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65" w14:textId="3690D885" w:rsidR="007937C9" w:rsidRPr="007937C9" w:rsidRDefault="00744BDE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747" w14:textId="14D02FC1" w:rsidR="007937C9" w:rsidRPr="007937C9" w:rsidRDefault="0014024F" w:rsidP="007937C9">
            <w:pPr>
              <w:jc w:val="both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Banda de Música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2E6" w14:textId="77777777" w:rsidR="007937C9" w:rsidRPr="007937C9" w:rsidRDefault="007937C9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 w:rsidRPr="007937C9"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 xml:space="preserve">10ª. Calle 8-54 zona 1, San Marcos.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607" w14:textId="7BDB5BAB" w:rsidR="007937C9" w:rsidRPr="007937C9" w:rsidRDefault="0014024F" w:rsidP="007937C9">
            <w:pPr>
              <w:jc w:val="center"/>
              <w:rPr>
                <w:rFonts w:ascii="Altivo Extra Light" w:hAnsi="Altivo Extra Light" w:cs="Arial"/>
                <w:sz w:val="24"/>
                <w:szCs w:val="24"/>
                <w:lang w:val="es-ES_tradnl"/>
              </w:rPr>
            </w:pPr>
            <w:r>
              <w:rPr>
                <w:rFonts w:ascii="Altivo Extra Light" w:hAnsi="Altivo Extra Light" w:cs="Arial"/>
                <w:sz w:val="24"/>
                <w:szCs w:val="24"/>
                <w:lang w:val="es-ES_tradnl"/>
              </w:rPr>
              <w:t>77908900   ext. 118</w:t>
            </w:r>
          </w:p>
        </w:tc>
      </w:tr>
    </w:tbl>
    <w:p w14:paraId="79ADF42A" w14:textId="4E0475C1" w:rsidR="008F2B0C" w:rsidRPr="008F2B0C" w:rsidRDefault="008F2B0C" w:rsidP="008F2B0C">
      <w:pPr>
        <w:tabs>
          <w:tab w:val="left" w:pos="2091"/>
        </w:tabs>
        <w:rPr>
          <w:rFonts w:ascii="Altivo Black" w:hAnsi="Altivo Black"/>
          <w:lang w:val="es-ES"/>
        </w:rPr>
      </w:pPr>
    </w:p>
    <w:sectPr w:rsidR="008F2B0C" w:rsidRPr="008F2B0C" w:rsidSect="00747A72">
      <w:headerReference w:type="default" r:id="rId6"/>
      <w:footerReference w:type="default" r:id="rId7"/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C5066" w14:textId="77777777" w:rsidR="00FF24E0" w:rsidRDefault="00FF24E0" w:rsidP="00C542F6">
      <w:r>
        <w:separator/>
      </w:r>
    </w:p>
  </w:endnote>
  <w:endnote w:type="continuationSeparator" w:id="0">
    <w:p w14:paraId="1AF94FF8" w14:textId="77777777" w:rsidR="00FF24E0" w:rsidRDefault="00FF24E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FFA2" w14:textId="77777777" w:rsidR="00FF24E0" w:rsidRDefault="00FF24E0" w:rsidP="00C542F6">
      <w:r>
        <w:separator/>
      </w:r>
    </w:p>
  </w:footnote>
  <w:footnote w:type="continuationSeparator" w:id="0">
    <w:p w14:paraId="30D4C861" w14:textId="77777777" w:rsidR="00FF24E0" w:rsidRDefault="00FF24E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BBA70B">
              <wp:simplePos x="0" y="0"/>
              <wp:positionH relativeFrom="column">
                <wp:posOffset>982345</wp:posOffset>
              </wp:positionH>
              <wp:positionV relativeFrom="paragraph">
                <wp:posOffset>-104775</wp:posOffset>
              </wp:positionV>
              <wp:extent cx="2016760" cy="1346835"/>
              <wp:effectExtent l="0" t="0" r="0" b="571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134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-8.25pt;width:158.8pt;height:10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B6E9D"/>
    <w:rsid w:val="000E01DF"/>
    <w:rsid w:val="000E035A"/>
    <w:rsid w:val="0010003E"/>
    <w:rsid w:val="0014024F"/>
    <w:rsid w:val="00147630"/>
    <w:rsid w:val="001730C9"/>
    <w:rsid w:val="00183F58"/>
    <w:rsid w:val="00191A71"/>
    <w:rsid w:val="001B007F"/>
    <w:rsid w:val="001C174A"/>
    <w:rsid w:val="00203DB1"/>
    <w:rsid w:val="002223B7"/>
    <w:rsid w:val="0024515E"/>
    <w:rsid w:val="00260F3A"/>
    <w:rsid w:val="002C343F"/>
    <w:rsid w:val="003366F6"/>
    <w:rsid w:val="003543B2"/>
    <w:rsid w:val="00365799"/>
    <w:rsid w:val="003675C1"/>
    <w:rsid w:val="003922CF"/>
    <w:rsid w:val="003925D2"/>
    <w:rsid w:val="003C3503"/>
    <w:rsid w:val="003D3B59"/>
    <w:rsid w:val="004047CC"/>
    <w:rsid w:val="00406B65"/>
    <w:rsid w:val="00420316"/>
    <w:rsid w:val="00454AF1"/>
    <w:rsid w:val="00461699"/>
    <w:rsid w:val="004D0265"/>
    <w:rsid w:val="004E6A0A"/>
    <w:rsid w:val="005077DA"/>
    <w:rsid w:val="00514481"/>
    <w:rsid w:val="005371A3"/>
    <w:rsid w:val="00537FB3"/>
    <w:rsid w:val="00587260"/>
    <w:rsid w:val="005B3F15"/>
    <w:rsid w:val="006044A6"/>
    <w:rsid w:val="00622120"/>
    <w:rsid w:val="00684E31"/>
    <w:rsid w:val="00687327"/>
    <w:rsid w:val="00697C11"/>
    <w:rsid w:val="006A3924"/>
    <w:rsid w:val="006A3C06"/>
    <w:rsid w:val="006B04A5"/>
    <w:rsid w:val="006D5E74"/>
    <w:rsid w:val="00704EB3"/>
    <w:rsid w:val="0070587C"/>
    <w:rsid w:val="00744BDE"/>
    <w:rsid w:val="00747A72"/>
    <w:rsid w:val="007527D1"/>
    <w:rsid w:val="00764E2E"/>
    <w:rsid w:val="007937C9"/>
    <w:rsid w:val="007C3F5C"/>
    <w:rsid w:val="007C5A44"/>
    <w:rsid w:val="007F43A0"/>
    <w:rsid w:val="008153AF"/>
    <w:rsid w:val="00820098"/>
    <w:rsid w:val="00826419"/>
    <w:rsid w:val="00843E38"/>
    <w:rsid w:val="00863269"/>
    <w:rsid w:val="00870B8F"/>
    <w:rsid w:val="00884262"/>
    <w:rsid w:val="008A098D"/>
    <w:rsid w:val="008E6956"/>
    <w:rsid w:val="008F2B0C"/>
    <w:rsid w:val="0097517A"/>
    <w:rsid w:val="009A0508"/>
    <w:rsid w:val="009A5FB2"/>
    <w:rsid w:val="009D09CB"/>
    <w:rsid w:val="009E38C6"/>
    <w:rsid w:val="00A069A7"/>
    <w:rsid w:val="00A15B19"/>
    <w:rsid w:val="00A50C6F"/>
    <w:rsid w:val="00A51C3E"/>
    <w:rsid w:val="00A54334"/>
    <w:rsid w:val="00A811AF"/>
    <w:rsid w:val="00AB4C7A"/>
    <w:rsid w:val="00B22F6F"/>
    <w:rsid w:val="00B415C9"/>
    <w:rsid w:val="00B434BE"/>
    <w:rsid w:val="00B945BC"/>
    <w:rsid w:val="00B97DB8"/>
    <w:rsid w:val="00BB779C"/>
    <w:rsid w:val="00C122A0"/>
    <w:rsid w:val="00C27775"/>
    <w:rsid w:val="00C40BCF"/>
    <w:rsid w:val="00C542F6"/>
    <w:rsid w:val="00C54998"/>
    <w:rsid w:val="00C65C04"/>
    <w:rsid w:val="00C9320C"/>
    <w:rsid w:val="00CC125A"/>
    <w:rsid w:val="00D4383D"/>
    <w:rsid w:val="00D5417F"/>
    <w:rsid w:val="00D65B75"/>
    <w:rsid w:val="00DD1362"/>
    <w:rsid w:val="00DE5226"/>
    <w:rsid w:val="00E1589A"/>
    <w:rsid w:val="00E435CD"/>
    <w:rsid w:val="00E468E3"/>
    <w:rsid w:val="00E6142E"/>
    <w:rsid w:val="00E63FDA"/>
    <w:rsid w:val="00E7565A"/>
    <w:rsid w:val="00E75C07"/>
    <w:rsid w:val="00E97078"/>
    <w:rsid w:val="00EF02B9"/>
    <w:rsid w:val="00EF38EF"/>
    <w:rsid w:val="00EF5DC4"/>
    <w:rsid w:val="00F17C90"/>
    <w:rsid w:val="00F2009E"/>
    <w:rsid w:val="00F545B5"/>
    <w:rsid w:val="00FB1627"/>
    <w:rsid w:val="00FD130B"/>
    <w:rsid w:val="00FD2D8F"/>
    <w:rsid w:val="00FF24E0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39"/>
    <w:rsid w:val="0074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937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8F2B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41</cp:revision>
  <cp:lastPrinted>2024-01-23T20:54:00Z</cp:lastPrinted>
  <dcterms:created xsi:type="dcterms:W3CDTF">2024-01-25T17:33:00Z</dcterms:created>
  <dcterms:modified xsi:type="dcterms:W3CDTF">2025-11-18T16:22:00Z</dcterms:modified>
</cp:coreProperties>
</file>