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156A2250" w14:textId="77777777" w:rsidR="00191A71" w:rsidRPr="00000096" w:rsidRDefault="00191A71" w:rsidP="000344B6">
      <w:pPr>
        <w:rPr>
          <w:rFonts w:ascii="Altivo Black" w:hAnsi="Altivo Black" w:cs="Arial"/>
          <w:b/>
          <w:i/>
          <w:sz w:val="28"/>
          <w:szCs w:val="28"/>
        </w:rPr>
      </w:pPr>
    </w:p>
    <w:p w14:paraId="3D2AF656" w14:textId="642E7DEF" w:rsidR="00F92E6B" w:rsidRDefault="00A900CB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JU</w:t>
      </w:r>
      <w:r w:rsidR="00532493">
        <w:rPr>
          <w:rFonts w:ascii="Altivo Black" w:hAnsi="Altivo Black" w:cs="Arial"/>
          <w:b/>
          <w:i/>
          <w:sz w:val="28"/>
          <w:szCs w:val="28"/>
        </w:rPr>
        <w:t>L</w:t>
      </w:r>
      <w:r>
        <w:rPr>
          <w:rFonts w:ascii="Altivo Black" w:hAnsi="Altivo Black" w:cs="Arial"/>
          <w:b/>
          <w:i/>
          <w:sz w:val="28"/>
          <w:szCs w:val="28"/>
        </w:rPr>
        <w:t xml:space="preserve">IO </w:t>
      </w:r>
      <w:r w:rsidR="00103537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06788ACC" w14:textId="77777777" w:rsidR="00103537" w:rsidRPr="00F92E6B" w:rsidRDefault="00103537" w:rsidP="00F92E6B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8C36054" w14:textId="77777777" w:rsidR="00000096" w:rsidRPr="00000096" w:rsidRDefault="00000096" w:rsidP="0000009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000096">
        <w:rPr>
          <w:rFonts w:ascii="Altivo Black" w:hAnsi="Altivo Black" w:cs="Arial"/>
          <w:sz w:val="36"/>
          <w:szCs w:val="36"/>
        </w:rPr>
        <w:t>Nu</w:t>
      </w:r>
      <w:r w:rsidRPr="00000096">
        <w:rPr>
          <w:rFonts w:ascii="Altivo Black" w:hAnsi="Altivo Black" w:cs="Arial"/>
          <w:b/>
          <w:sz w:val="36"/>
          <w:szCs w:val="36"/>
        </w:rPr>
        <w:t xml:space="preserve">meral 25. Inciso 10 </w:t>
      </w:r>
    </w:p>
    <w:p w14:paraId="1A5329B2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>En caso de las entidades no gubernamentales o de carácter privado que manejen o administren fondos públicos debe hacer pública la información obligatoria contenida en los numerales anteriores, relacionada únicamente a las compras y contrataciones que realicen con dichos fondos.</w:t>
      </w:r>
    </w:p>
    <w:p w14:paraId="03734777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788963BD" w14:textId="77777777" w:rsidR="00000096" w:rsidRPr="009D09CB" w:rsidRDefault="00000096" w:rsidP="0000009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D09CB">
        <w:rPr>
          <w:rFonts w:ascii="Altivo Extra Light" w:hAnsi="Altivo Extra Light" w:cs="Arial"/>
          <w:sz w:val="36"/>
          <w:szCs w:val="36"/>
        </w:rPr>
        <w:t xml:space="preserve">En la Gobernación Departamental de San Marcos,  se manejan fondos y se publican en los numerales 12 y 22 del presente capitulo.  </w:t>
      </w:r>
    </w:p>
    <w:p w14:paraId="720CE589" w14:textId="35609BE8" w:rsidR="00191A71" w:rsidRPr="00191A71" w:rsidRDefault="00E75C07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75C07">
        <w:rPr>
          <w:rFonts w:ascii="Altivo Extra Light" w:hAnsi="Altivo Extra Light" w:cs="Arial"/>
          <w:sz w:val="36"/>
          <w:szCs w:val="36"/>
        </w:rPr>
        <w:t xml:space="preserve">. </w:t>
      </w:r>
    </w:p>
    <w:p w14:paraId="0D04E5E0" w14:textId="41622AD2" w:rsidR="003925D2" w:rsidRPr="003925D2" w:rsidRDefault="0043698F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A36854">
        <w:rPr>
          <w:rFonts w:ascii="Altivo Extra Light" w:hAnsi="Altivo Extra Light" w:cs="Arial"/>
          <w:sz w:val="36"/>
          <w:szCs w:val="36"/>
        </w:rPr>
        <w:t>3</w:t>
      </w:r>
      <w:r w:rsidR="00532493">
        <w:rPr>
          <w:rFonts w:ascii="Altivo Extra Light" w:hAnsi="Altivo Extra Light" w:cs="Arial"/>
          <w:sz w:val="36"/>
          <w:szCs w:val="36"/>
        </w:rPr>
        <w:t>1 de julio</w:t>
      </w:r>
      <w:bookmarkStart w:id="0" w:name="_GoBack"/>
      <w:bookmarkEnd w:id="0"/>
      <w:r w:rsidR="00A900CB">
        <w:rPr>
          <w:rFonts w:ascii="Altivo Extra Light" w:hAnsi="Altivo Extra Light" w:cs="Arial"/>
          <w:sz w:val="36"/>
          <w:szCs w:val="36"/>
        </w:rPr>
        <w:t xml:space="preserve"> </w:t>
      </w:r>
      <w:r w:rsidR="00103537">
        <w:rPr>
          <w:rFonts w:ascii="Altivo Extra Light" w:hAnsi="Altivo Extra Light" w:cs="Arial"/>
          <w:sz w:val="36"/>
          <w:szCs w:val="36"/>
        </w:rPr>
        <w:t>de 2026</w:t>
      </w: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14933A16" w:rsidR="003925D2" w:rsidRDefault="000344B6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  <w:r>
        <w:rPr>
          <w:rFonts w:ascii="Altivo Black" w:hAnsi="Altivo Black" w:cs="Arial"/>
          <w:i/>
          <w:sz w:val="36"/>
          <w:szCs w:val="36"/>
        </w:rPr>
        <w:tab/>
      </w:r>
    </w:p>
    <w:p w14:paraId="6F282B8A" w14:textId="77777777" w:rsidR="00F92E6B" w:rsidRPr="006A3924" w:rsidRDefault="00F92E6B" w:rsidP="000344B6">
      <w:pPr>
        <w:tabs>
          <w:tab w:val="left" w:pos="6150"/>
        </w:tabs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proofErr w:type="gram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</w:t>
      </w:r>
      <w:proofErr w:type="gramEnd"/>
      <w:r w:rsidRPr="006A3924">
        <w:rPr>
          <w:rFonts w:ascii="Altivo Black" w:hAnsi="Altivo Black" w:cs="Arial"/>
          <w:sz w:val="36"/>
          <w:szCs w:val="36"/>
        </w:rPr>
        <w:t xml:space="preserve">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FA28" w14:textId="77777777" w:rsidR="001635B6" w:rsidRDefault="001635B6" w:rsidP="00C542F6">
      <w:r>
        <w:separator/>
      </w:r>
    </w:p>
  </w:endnote>
  <w:endnote w:type="continuationSeparator" w:id="0">
    <w:p w14:paraId="03F5FEEA" w14:textId="77777777" w:rsidR="001635B6" w:rsidRDefault="001635B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78126" w14:textId="77777777" w:rsidR="001635B6" w:rsidRDefault="001635B6" w:rsidP="00C542F6">
      <w:r>
        <w:separator/>
      </w:r>
    </w:p>
  </w:footnote>
  <w:footnote w:type="continuationSeparator" w:id="0">
    <w:p w14:paraId="0DC33697" w14:textId="77777777" w:rsidR="001635B6" w:rsidRDefault="001635B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4178546">
              <wp:simplePos x="0" y="0"/>
              <wp:positionH relativeFrom="column">
                <wp:posOffset>977265</wp:posOffset>
              </wp:positionH>
              <wp:positionV relativeFrom="paragraph">
                <wp:posOffset>150495</wp:posOffset>
              </wp:positionV>
              <wp:extent cx="2381250" cy="8477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11.85pt;width:187.5pt;height:6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44B6"/>
    <w:rsid w:val="000E035A"/>
    <w:rsid w:val="0010003E"/>
    <w:rsid w:val="00103537"/>
    <w:rsid w:val="00147630"/>
    <w:rsid w:val="001635B6"/>
    <w:rsid w:val="001730C9"/>
    <w:rsid w:val="00191A71"/>
    <w:rsid w:val="001D4DC9"/>
    <w:rsid w:val="00205A9F"/>
    <w:rsid w:val="002223B7"/>
    <w:rsid w:val="0024515E"/>
    <w:rsid w:val="00261464"/>
    <w:rsid w:val="002B544D"/>
    <w:rsid w:val="002C343F"/>
    <w:rsid w:val="002D222A"/>
    <w:rsid w:val="00312E84"/>
    <w:rsid w:val="00321C9B"/>
    <w:rsid w:val="00341584"/>
    <w:rsid w:val="00345D8C"/>
    <w:rsid w:val="00365799"/>
    <w:rsid w:val="0038167A"/>
    <w:rsid w:val="00384D0C"/>
    <w:rsid w:val="003922CF"/>
    <w:rsid w:val="003925D2"/>
    <w:rsid w:val="003B3BBF"/>
    <w:rsid w:val="003C0398"/>
    <w:rsid w:val="003C3503"/>
    <w:rsid w:val="003D3B59"/>
    <w:rsid w:val="004047CC"/>
    <w:rsid w:val="00420316"/>
    <w:rsid w:val="0043698F"/>
    <w:rsid w:val="00454AF1"/>
    <w:rsid w:val="004D0265"/>
    <w:rsid w:val="00514481"/>
    <w:rsid w:val="00532493"/>
    <w:rsid w:val="005371A3"/>
    <w:rsid w:val="00537FB3"/>
    <w:rsid w:val="00544023"/>
    <w:rsid w:val="00544D78"/>
    <w:rsid w:val="00587260"/>
    <w:rsid w:val="005973DD"/>
    <w:rsid w:val="005D0847"/>
    <w:rsid w:val="005E4C57"/>
    <w:rsid w:val="00684E31"/>
    <w:rsid w:val="00687327"/>
    <w:rsid w:val="0069035B"/>
    <w:rsid w:val="00697C11"/>
    <w:rsid w:val="006A3924"/>
    <w:rsid w:val="006A3C06"/>
    <w:rsid w:val="006B49F7"/>
    <w:rsid w:val="006E3ECA"/>
    <w:rsid w:val="00704EB3"/>
    <w:rsid w:val="0070587C"/>
    <w:rsid w:val="00731F8D"/>
    <w:rsid w:val="00764E2E"/>
    <w:rsid w:val="00776FC0"/>
    <w:rsid w:val="007C3F5C"/>
    <w:rsid w:val="007F43A0"/>
    <w:rsid w:val="008065C8"/>
    <w:rsid w:val="00863217"/>
    <w:rsid w:val="00863269"/>
    <w:rsid w:val="00863977"/>
    <w:rsid w:val="0086466C"/>
    <w:rsid w:val="00870B8F"/>
    <w:rsid w:val="00884262"/>
    <w:rsid w:val="008B6DC4"/>
    <w:rsid w:val="008E36BA"/>
    <w:rsid w:val="008F0096"/>
    <w:rsid w:val="00952452"/>
    <w:rsid w:val="00961968"/>
    <w:rsid w:val="0097517A"/>
    <w:rsid w:val="009A5FB2"/>
    <w:rsid w:val="009D09CB"/>
    <w:rsid w:val="009E38C6"/>
    <w:rsid w:val="009E4B93"/>
    <w:rsid w:val="00A36854"/>
    <w:rsid w:val="00A51C3E"/>
    <w:rsid w:val="00A811AF"/>
    <w:rsid w:val="00A86ADF"/>
    <w:rsid w:val="00A900CB"/>
    <w:rsid w:val="00AD1CB9"/>
    <w:rsid w:val="00B22F6F"/>
    <w:rsid w:val="00B415C9"/>
    <w:rsid w:val="00B434BE"/>
    <w:rsid w:val="00B67BFA"/>
    <w:rsid w:val="00B805BF"/>
    <w:rsid w:val="00B945BC"/>
    <w:rsid w:val="00BB779C"/>
    <w:rsid w:val="00BC174F"/>
    <w:rsid w:val="00BD1326"/>
    <w:rsid w:val="00BE6679"/>
    <w:rsid w:val="00C122A0"/>
    <w:rsid w:val="00C27775"/>
    <w:rsid w:val="00C40BCF"/>
    <w:rsid w:val="00C4410C"/>
    <w:rsid w:val="00C542F6"/>
    <w:rsid w:val="00C54998"/>
    <w:rsid w:val="00C65C04"/>
    <w:rsid w:val="00D37D35"/>
    <w:rsid w:val="00D508BC"/>
    <w:rsid w:val="00D65B75"/>
    <w:rsid w:val="00DE5226"/>
    <w:rsid w:val="00DF2FEC"/>
    <w:rsid w:val="00E35B00"/>
    <w:rsid w:val="00E435CD"/>
    <w:rsid w:val="00E468E3"/>
    <w:rsid w:val="00E523CB"/>
    <w:rsid w:val="00E75C07"/>
    <w:rsid w:val="00E86DC9"/>
    <w:rsid w:val="00E97078"/>
    <w:rsid w:val="00EB5F47"/>
    <w:rsid w:val="00EF02B9"/>
    <w:rsid w:val="00EF137C"/>
    <w:rsid w:val="00F07E30"/>
    <w:rsid w:val="00F2009E"/>
    <w:rsid w:val="00F452A4"/>
    <w:rsid w:val="00F92E6B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48</cp:revision>
  <cp:lastPrinted>2026-08-12T14:55:00Z</cp:lastPrinted>
  <dcterms:created xsi:type="dcterms:W3CDTF">2024-01-25T17:33:00Z</dcterms:created>
  <dcterms:modified xsi:type="dcterms:W3CDTF">2026-08-12T14:55:00Z</dcterms:modified>
</cp:coreProperties>
</file>